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A04" w:rsidRDefault="00922A04" w:rsidP="00922A04">
      <w:pPr>
        <w:jc w:val="center"/>
        <w:rPr>
          <w:rFonts w:ascii="Arial" w:hAnsi="Arial" w:cs="Arial"/>
          <w:b/>
          <w:sz w:val="24"/>
          <w:szCs w:val="24"/>
          <w:u w:val="single"/>
        </w:rPr>
      </w:pPr>
      <w:r>
        <w:rPr>
          <w:rFonts w:ascii="Arial" w:hAnsi="Arial" w:cs="Arial"/>
          <w:b/>
          <w:sz w:val="24"/>
          <w:szCs w:val="24"/>
          <w:u w:val="single"/>
        </w:rPr>
        <w:t>COUNCIL MEETING</w:t>
      </w:r>
    </w:p>
    <w:p w:rsidR="00922A04" w:rsidRDefault="00922A04" w:rsidP="00922A04">
      <w:pPr>
        <w:jc w:val="center"/>
        <w:rPr>
          <w:rFonts w:ascii="Arial" w:hAnsi="Arial" w:cs="Arial"/>
          <w:b/>
          <w:sz w:val="24"/>
          <w:szCs w:val="24"/>
          <w:u w:val="single"/>
        </w:rPr>
      </w:pPr>
    </w:p>
    <w:p w:rsidR="00922A04" w:rsidRDefault="001654B6" w:rsidP="00922A04">
      <w:pPr>
        <w:jc w:val="center"/>
        <w:rPr>
          <w:rFonts w:ascii="Arial" w:hAnsi="Arial" w:cs="Arial"/>
          <w:b/>
          <w:sz w:val="24"/>
          <w:szCs w:val="24"/>
          <w:u w:val="single"/>
        </w:rPr>
      </w:pPr>
      <w:r>
        <w:rPr>
          <w:rFonts w:ascii="Arial" w:hAnsi="Arial" w:cs="Arial"/>
          <w:b/>
          <w:sz w:val="24"/>
          <w:szCs w:val="24"/>
          <w:u w:val="single"/>
        </w:rPr>
        <w:t xml:space="preserve">AGENDA JANUARY 19, 2016 </w:t>
      </w:r>
    </w:p>
    <w:p w:rsidR="00922A04" w:rsidRDefault="00922A04" w:rsidP="00922A04">
      <w:pPr>
        <w:pBdr>
          <w:bottom w:val="dotted" w:sz="24" w:space="1" w:color="auto"/>
        </w:pBdr>
        <w:jc w:val="center"/>
        <w:rPr>
          <w:rFonts w:ascii="Arial" w:hAnsi="Arial" w:cs="Arial"/>
          <w:b/>
          <w:sz w:val="24"/>
          <w:szCs w:val="24"/>
          <w:u w:val="single"/>
        </w:rPr>
      </w:pPr>
    </w:p>
    <w:p w:rsidR="00922A04" w:rsidRDefault="00922A04" w:rsidP="00922A04">
      <w:pPr>
        <w:rPr>
          <w:rFonts w:ascii="Arial" w:hAnsi="Arial" w:cs="Arial"/>
          <w:b/>
          <w:sz w:val="24"/>
          <w:szCs w:val="24"/>
        </w:rPr>
      </w:pPr>
    </w:p>
    <w:p w:rsidR="00922A04" w:rsidRDefault="00922A04" w:rsidP="00922A04">
      <w:pPr>
        <w:jc w:val="center"/>
        <w:rPr>
          <w:rFonts w:ascii="Arial" w:hAnsi="Arial" w:cs="Arial"/>
          <w:b/>
          <w:sz w:val="24"/>
          <w:szCs w:val="24"/>
          <w:u w:val="single"/>
        </w:rPr>
      </w:pPr>
      <w:r>
        <w:rPr>
          <w:rFonts w:ascii="Arial" w:hAnsi="Arial" w:cs="Arial"/>
          <w:b/>
          <w:sz w:val="24"/>
          <w:szCs w:val="24"/>
          <w:u w:val="single"/>
        </w:rPr>
        <w:t>APPROVAL OF MINUTES</w:t>
      </w:r>
    </w:p>
    <w:p w:rsidR="00710334" w:rsidRDefault="00710334" w:rsidP="00922A04">
      <w:pPr>
        <w:jc w:val="center"/>
        <w:rPr>
          <w:rFonts w:ascii="Arial" w:hAnsi="Arial" w:cs="Arial"/>
          <w:b/>
          <w:sz w:val="24"/>
          <w:szCs w:val="24"/>
        </w:rPr>
      </w:pPr>
    </w:p>
    <w:p w:rsidR="00260512" w:rsidRDefault="00260512" w:rsidP="00922A04">
      <w:pPr>
        <w:jc w:val="center"/>
        <w:rPr>
          <w:rFonts w:ascii="Arial" w:hAnsi="Arial" w:cs="Arial"/>
          <w:b/>
          <w:sz w:val="24"/>
          <w:szCs w:val="24"/>
        </w:rPr>
      </w:pPr>
      <w:r>
        <w:rPr>
          <w:rFonts w:ascii="Arial" w:hAnsi="Arial" w:cs="Arial"/>
          <w:b/>
          <w:sz w:val="24"/>
          <w:szCs w:val="24"/>
        </w:rPr>
        <w:t xml:space="preserve">December 30, 2015 Regular Meeting Minutes </w:t>
      </w:r>
    </w:p>
    <w:p w:rsidR="00260512" w:rsidRDefault="00260512" w:rsidP="00922A04">
      <w:pPr>
        <w:jc w:val="center"/>
        <w:rPr>
          <w:rFonts w:ascii="Arial" w:hAnsi="Arial" w:cs="Arial"/>
          <w:b/>
          <w:sz w:val="24"/>
          <w:szCs w:val="24"/>
        </w:rPr>
      </w:pPr>
      <w:r>
        <w:rPr>
          <w:rFonts w:ascii="Arial" w:hAnsi="Arial" w:cs="Arial"/>
          <w:b/>
          <w:sz w:val="24"/>
          <w:szCs w:val="24"/>
        </w:rPr>
        <w:t xml:space="preserve">And the Minutes of the </w:t>
      </w:r>
    </w:p>
    <w:p w:rsidR="00260512" w:rsidRDefault="00260512" w:rsidP="00922A04">
      <w:pPr>
        <w:jc w:val="center"/>
        <w:rPr>
          <w:rFonts w:ascii="Arial" w:hAnsi="Arial" w:cs="Arial"/>
          <w:b/>
          <w:sz w:val="24"/>
          <w:szCs w:val="24"/>
        </w:rPr>
      </w:pPr>
      <w:r>
        <w:rPr>
          <w:rFonts w:ascii="Arial" w:hAnsi="Arial" w:cs="Arial"/>
          <w:b/>
          <w:sz w:val="24"/>
          <w:szCs w:val="24"/>
        </w:rPr>
        <w:t xml:space="preserve">January 5, 2016 Re-Organization Meeting </w:t>
      </w:r>
    </w:p>
    <w:p w:rsidR="008C52CF" w:rsidRDefault="008C52CF" w:rsidP="002A1EE9">
      <w:pPr>
        <w:pBdr>
          <w:bottom w:val="dotted" w:sz="24" w:space="1" w:color="auto"/>
        </w:pBdr>
        <w:jc w:val="center"/>
        <w:rPr>
          <w:rFonts w:ascii="Arial" w:hAnsi="Arial" w:cs="Arial"/>
          <w:b/>
          <w:sz w:val="24"/>
          <w:szCs w:val="24"/>
        </w:rPr>
      </w:pPr>
    </w:p>
    <w:p w:rsidR="00C27A67" w:rsidRDefault="00C27A67" w:rsidP="002A1EE9">
      <w:pPr>
        <w:jc w:val="center"/>
        <w:rPr>
          <w:rFonts w:ascii="Arial" w:hAnsi="Arial" w:cs="Arial"/>
          <w:b/>
          <w:sz w:val="24"/>
          <w:szCs w:val="24"/>
        </w:rPr>
      </w:pPr>
    </w:p>
    <w:p w:rsidR="00390C6D" w:rsidRDefault="00390C6D" w:rsidP="00390C6D">
      <w:pPr>
        <w:rPr>
          <w:b/>
          <w:sz w:val="24"/>
          <w:szCs w:val="24"/>
          <w:u w:val="single"/>
        </w:rPr>
      </w:pPr>
    </w:p>
    <w:p w:rsidR="00922A04" w:rsidRDefault="00922A04" w:rsidP="0015255D">
      <w:pPr>
        <w:ind w:left="2880" w:firstLine="720"/>
        <w:rPr>
          <w:b/>
          <w:sz w:val="24"/>
          <w:szCs w:val="24"/>
          <w:u w:val="single"/>
        </w:rPr>
      </w:pPr>
      <w:r>
        <w:rPr>
          <w:b/>
          <w:sz w:val="24"/>
          <w:szCs w:val="24"/>
          <w:u w:val="single"/>
        </w:rPr>
        <w:t>ORDINANCE – HEARING</w:t>
      </w:r>
    </w:p>
    <w:p w:rsidR="0070201A" w:rsidRDefault="0070201A" w:rsidP="001319A8">
      <w:pPr>
        <w:rPr>
          <w:b/>
        </w:rPr>
      </w:pPr>
      <w:r>
        <w:rPr>
          <w:b/>
        </w:rPr>
        <w:tab/>
      </w:r>
      <w:r>
        <w:rPr>
          <w:b/>
        </w:rPr>
        <w:tab/>
      </w:r>
      <w:r>
        <w:rPr>
          <w:b/>
        </w:rPr>
        <w:tab/>
      </w:r>
      <w:r>
        <w:rPr>
          <w:b/>
        </w:rPr>
        <w:tab/>
      </w:r>
      <w:r>
        <w:rPr>
          <w:b/>
        </w:rPr>
        <w:tab/>
      </w:r>
      <w:r>
        <w:rPr>
          <w:b/>
        </w:rPr>
        <w:tab/>
      </w:r>
    </w:p>
    <w:p w:rsidR="001319A8" w:rsidRPr="003C40FC" w:rsidRDefault="0070201A" w:rsidP="001319A8">
      <w:pPr>
        <w:rPr>
          <w:b/>
        </w:rPr>
      </w:pPr>
      <w:r>
        <w:rPr>
          <w:b/>
        </w:rPr>
        <w:tab/>
      </w:r>
      <w:r>
        <w:rPr>
          <w:b/>
        </w:rPr>
        <w:tab/>
      </w:r>
      <w:r>
        <w:rPr>
          <w:b/>
        </w:rPr>
        <w:tab/>
      </w:r>
      <w:r>
        <w:rPr>
          <w:b/>
        </w:rPr>
        <w:tab/>
      </w:r>
      <w:r>
        <w:rPr>
          <w:b/>
        </w:rPr>
        <w:tab/>
      </w:r>
      <w:r>
        <w:rPr>
          <w:b/>
        </w:rPr>
        <w:tab/>
        <w:t xml:space="preserve">NONE </w:t>
      </w:r>
      <w:r w:rsidR="001319A8">
        <w:rPr>
          <w:b/>
        </w:rPr>
        <w:tab/>
      </w:r>
    </w:p>
    <w:p w:rsidR="00C974A4" w:rsidRDefault="00C974A4">
      <w:pPr>
        <w:spacing w:line="259" w:lineRule="auto"/>
        <w:rPr>
          <w:rFonts w:ascii="Arial" w:hAnsi="Arial" w:cs="Arial"/>
          <w:b/>
          <w:sz w:val="24"/>
          <w:szCs w:val="24"/>
          <w:u w:val="single"/>
        </w:rPr>
      </w:pPr>
    </w:p>
    <w:p w:rsidR="00CB55CF" w:rsidRDefault="00CB55CF" w:rsidP="00CB55CF">
      <w:pPr>
        <w:jc w:val="center"/>
        <w:rPr>
          <w:rFonts w:ascii="Arial" w:hAnsi="Arial" w:cs="Arial"/>
          <w:b/>
          <w:sz w:val="24"/>
          <w:szCs w:val="24"/>
          <w:u w:val="single"/>
        </w:rPr>
      </w:pPr>
      <w:r>
        <w:rPr>
          <w:rFonts w:ascii="Arial" w:hAnsi="Arial" w:cs="Arial"/>
          <w:b/>
          <w:sz w:val="24"/>
          <w:szCs w:val="24"/>
          <w:u w:val="single"/>
        </w:rPr>
        <w:t>CONSENT AGENDA</w:t>
      </w:r>
    </w:p>
    <w:p w:rsidR="00CB55CF" w:rsidRDefault="00CB55CF" w:rsidP="00CB55CF">
      <w:pPr>
        <w:jc w:val="center"/>
        <w:rPr>
          <w:rFonts w:ascii="Arial" w:hAnsi="Arial" w:cs="Arial"/>
          <w:b/>
          <w:sz w:val="24"/>
          <w:szCs w:val="24"/>
        </w:rPr>
      </w:pPr>
    </w:p>
    <w:p w:rsidR="0003368E" w:rsidRDefault="00CB55CF" w:rsidP="002B1A22">
      <w:pPr>
        <w:rPr>
          <w:rFonts w:ascii="Arial" w:hAnsi="Arial" w:cs="Arial"/>
          <w:b/>
          <w:sz w:val="24"/>
          <w:szCs w:val="24"/>
        </w:rPr>
      </w:pPr>
      <w:r w:rsidRPr="007C1E88">
        <w:rPr>
          <w:rFonts w:ascii="Arial" w:hAnsi="Arial" w:cs="Arial"/>
          <w:b/>
          <w:sz w:val="24"/>
          <w:szCs w:val="24"/>
        </w:rPr>
        <w:t xml:space="preserve">(***) </w:t>
      </w:r>
      <w:r w:rsidRPr="007C1E88">
        <w:rPr>
          <w:rFonts w:ascii="Arial" w:hAnsi="Arial" w:cs="Arial"/>
          <w:b/>
          <w:sz w:val="24"/>
          <w:szCs w:val="24"/>
        </w:rPr>
        <w:tab/>
        <w:t>TAX COLLECTOR:</w:t>
      </w:r>
    </w:p>
    <w:p w:rsidR="00F8246D" w:rsidRDefault="00F8246D" w:rsidP="00F8246D">
      <w:pPr>
        <w:pStyle w:val="ListParagraph"/>
        <w:numPr>
          <w:ilvl w:val="0"/>
          <w:numId w:val="42"/>
        </w:numPr>
        <w:ind w:hanging="720"/>
      </w:pPr>
      <w:r>
        <w:t>The amount of money collected during the month of December 2015 and turned over to the treasurer’s office is as follows:</w:t>
      </w:r>
    </w:p>
    <w:p w:rsidR="00F8246D" w:rsidRDefault="00F8246D" w:rsidP="00F8246D">
      <w:pPr>
        <w:ind w:left="720" w:firstLine="720"/>
      </w:pPr>
    </w:p>
    <w:p w:rsidR="00F8246D" w:rsidRDefault="003D2B7C" w:rsidP="00F8246D">
      <w:pPr>
        <w:ind w:left="720" w:firstLine="720"/>
      </w:pPr>
      <w:r>
        <w:t>2016 Taxes</w:t>
      </w:r>
      <w:r>
        <w:tab/>
      </w:r>
      <w:r>
        <w:tab/>
      </w:r>
      <w:r>
        <w:tab/>
      </w:r>
      <w:r>
        <w:tab/>
      </w:r>
      <w:r>
        <w:tab/>
      </w:r>
      <w:r>
        <w:tab/>
      </w:r>
      <w:r>
        <w:tab/>
      </w:r>
      <w:r w:rsidR="00F8246D">
        <w:t>$380,669.44</w:t>
      </w:r>
    </w:p>
    <w:p w:rsidR="00F8246D" w:rsidRDefault="003D2B7C" w:rsidP="00F8246D">
      <w:pPr>
        <w:ind w:left="720" w:firstLine="720"/>
      </w:pPr>
      <w:r>
        <w:t>2015 Taxes</w:t>
      </w:r>
      <w:r>
        <w:tab/>
      </w:r>
      <w:r>
        <w:tab/>
      </w:r>
      <w:r>
        <w:tab/>
      </w:r>
      <w:r>
        <w:tab/>
      </w:r>
      <w:r>
        <w:tab/>
      </w:r>
      <w:r>
        <w:tab/>
      </w:r>
      <w:r>
        <w:tab/>
      </w:r>
      <w:r w:rsidR="00F8246D">
        <w:t>$813,198.42</w:t>
      </w:r>
    </w:p>
    <w:p w:rsidR="00F8246D" w:rsidRDefault="003D2B7C" w:rsidP="00F8246D">
      <w:pPr>
        <w:ind w:left="720" w:firstLine="720"/>
      </w:pPr>
      <w:r>
        <w:t>2014 Taxes</w:t>
      </w:r>
      <w:r>
        <w:tab/>
      </w:r>
      <w:r>
        <w:tab/>
      </w:r>
      <w:r>
        <w:tab/>
      </w:r>
      <w:r>
        <w:tab/>
      </w:r>
      <w:r>
        <w:tab/>
      </w:r>
      <w:r>
        <w:tab/>
        <w:t xml:space="preserve">              </w:t>
      </w:r>
      <w:r>
        <w:tab/>
      </w:r>
      <w:r w:rsidR="00F8246D">
        <w:t>$500.00</w:t>
      </w:r>
    </w:p>
    <w:p w:rsidR="00F8246D" w:rsidRDefault="00F8246D" w:rsidP="00F8246D">
      <w:pPr>
        <w:ind w:left="720" w:firstLine="720"/>
      </w:pPr>
      <w:r>
        <w:t>Garbage Fee Payments</w:t>
      </w:r>
      <w:r>
        <w:tab/>
      </w:r>
      <w:r>
        <w:tab/>
      </w:r>
      <w:r>
        <w:tab/>
        <w:t xml:space="preserve">           </w:t>
      </w:r>
      <w:r>
        <w:tab/>
      </w:r>
      <w:r>
        <w:tab/>
        <w:t xml:space="preserve">    </w:t>
      </w:r>
      <w:r w:rsidR="00AD05AD">
        <w:tab/>
      </w:r>
      <w:r>
        <w:t>$71,773.54</w:t>
      </w:r>
    </w:p>
    <w:p w:rsidR="00F8246D" w:rsidRDefault="00F8246D" w:rsidP="00F8246D">
      <w:pPr>
        <w:ind w:left="720" w:firstLine="720"/>
      </w:pPr>
      <w:r>
        <w:t xml:space="preserve">Garbage Fee Penalty                                                </w:t>
      </w:r>
      <w:r>
        <w:tab/>
      </w:r>
      <w:r>
        <w:tab/>
        <w:t xml:space="preserve">    </w:t>
      </w:r>
      <w:r w:rsidR="00AD05AD">
        <w:tab/>
      </w:r>
      <w:r>
        <w:t>$5,475.00</w:t>
      </w:r>
    </w:p>
    <w:p w:rsidR="00F8246D" w:rsidRDefault="00F8246D" w:rsidP="00F8246D">
      <w:pPr>
        <w:ind w:left="720" w:firstLine="720"/>
      </w:pPr>
      <w:r>
        <w:t>Municipal Li</w:t>
      </w:r>
      <w:r w:rsidR="00AD05AD">
        <w:t>en Redemption</w:t>
      </w:r>
      <w:r w:rsidR="00AD05AD">
        <w:tab/>
      </w:r>
      <w:r w:rsidR="00AD05AD">
        <w:tab/>
      </w:r>
      <w:r w:rsidR="00AD05AD">
        <w:tab/>
        <w:t xml:space="preserve">               </w:t>
      </w:r>
      <w:r w:rsidR="00AD05AD">
        <w:tab/>
      </w:r>
      <w:r>
        <w:t>$0.00</w:t>
      </w:r>
    </w:p>
    <w:p w:rsidR="00F8246D" w:rsidRDefault="00F8246D" w:rsidP="00F8246D">
      <w:pPr>
        <w:ind w:left="720" w:firstLine="720"/>
      </w:pPr>
      <w:r>
        <w:t xml:space="preserve">Duplicate Tax Sale Certificate                                                    </w:t>
      </w:r>
      <w:r w:rsidR="00AD05AD">
        <w:tab/>
      </w:r>
      <w:r>
        <w:t>$100.00</w:t>
      </w:r>
    </w:p>
    <w:p w:rsidR="00F8246D" w:rsidRDefault="00F8246D" w:rsidP="00F8246D">
      <w:pPr>
        <w:ind w:left="720" w:firstLine="720"/>
      </w:pPr>
      <w:r>
        <w:t>Tax Search</w:t>
      </w:r>
      <w:r>
        <w:tab/>
      </w:r>
      <w:r>
        <w:tab/>
        <w:t xml:space="preserve"> </w:t>
      </w:r>
      <w:r>
        <w:tab/>
        <w:t xml:space="preserve"> </w:t>
      </w:r>
      <w:r>
        <w:tab/>
        <w:t xml:space="preserve">                                        </w:t>
      </w:r>
      <w:r w:rsidR="00AD05AD">
        <w:tab/>
      </w:r>
      <w:r>
        <w:t>$0.00</w:t>
      </w:r>
    </w:p>
    <w:p w:rsidR="00F8246D" w:rsidRDefault="00F8246D" w:rsidP="00F8246D">
      <w:pPr>
        <w:ind w:left="720" w:firstLine="720"/>
      </w:pPr>
      <w:r>
        <w:t>Lien Redemption Request Fee</w:t>
      </w:r>
      <w:r>
        <w:tab/>
      </w:r>
      <w:r>
        <w:tab/>
      </w:r>
      <w:r>
        <w:tab/>
        <w:t xml:space="preserve">                </w:t>
      </w:r>
      <w:r w:rsidR="00AD05AD">
        <w:tab/>
      </w:r>
      <w:r>
        <w:t>$0.00</w:t>
      </w:r>
    </w:p>
    <w:p w:rsidR="00F8246D" w:rsidRDefault="00F8246D" w:rsidP="00F8246D">
      <w:pPr>
        <w:ind w:left="720" w:firstLine="720"/>
      </w:pPr>
      <w:r>
        <w:t>Year End Penalty</w:t>
      </w:r>
      <w:r>
        <w:tab/>
      </w:r>
      <w:r>
        <w:tab/>
        <w:t xml:space="preserve">                                                   </w:t>
      </w:r>
      <w:r w:rsidR="00AD05AD">
        <w:tab/>
      </w:r>
      <w:r>
        <w:t>$0.00</w:t>
      </w:r>
    </w:p>
    <w:p w:rsidR="00F8246D" w:rsidRDefault="00F8246D" w:rsidP="00F8246D">
      <w:pPr>
        <w:ind w:left="720" w:firstLine="720"/>
      </w:pPr>
      <w:r>
        <w:t>Returned Check Fee Paid</w:t>
      </w:r>
      <w:r>
        <w:tab/>
      </w:r>
      <w:r>
        <w:tab/>
        <w:t xml:space="preserve">                                       </w:t>
      </w:r>
      <w:r w:rsidR="00AD05AD">
        <w:tab/>
      </w:r>
      <w:r>
        <w:t>$20.00</w:t>
      </w:r>
    </w:p>
    <w:p w:rsidR="00F8246D" w:rsidRDefault="00F8246D" w:rsidP="00F8246D">
      <w:pPr>
        <w:ind w:left="720" w:firstLine="720"/>
      </w:pPr>
      <w:r>
        <w:t xml:space="preserve">Returned Check Fee Garbage Paid                                             </w:t>
      </w:r>
      <w:r w:rsidR="00AD05AD">
        <w:tab/>
      </w:r>
      <w:r>
        <w:t>$20.00</w:t>
      </w:r>
    </w:p>
    <w:p w:rsidR="00F8246D" w:rsidRDefault="00F8246D" w:rsidP="00F8246D">
      <w:pPr>
        <w:ind w:left="720" w:firstLine="720"/>
      </w:pPr>
      <w:r>
        <w:t>Returned Check 2015</w:t>
      </w:r>
      <w:r>
        <w:tab/>
      </w:r>
      <w:r>
        <w:tab/>
      </w:r>
      <w:r>
        <w:tab/>
        <w:t xml:space="preserve">                                        </w:t>
      </w:r>
      <w:r w:rsidR="006A0E5E">
        <w:tab/>
      </w:r>
      <w:r>
        <w:t>($6,656.53)</w:t>
      </w:r>
    </w:p>
    <w:p w:rsidR="00F8246D" w:rsidRDefault="006A0E5E" w:rsidP="00F8246D">
      <w:pPr>
        <w:ind w:left="720" w:firstLine="720"/>
      </w:pPr>
      <w:r>
        <w:t>Returned Check 2016</w:t>
      </w:r>
      <w:r>
        <w:tab/>
      </w:r>
      <w:r>
        <w:tab/>
      </w:r>
      <w:r>
        <w:tab/>
      </w:r>
      <w:r>
        <w:tab/>
      </w:r>
      <w:r>
        <w:tab/>
      </w:r>
      <w:r>
        <w:tab/>
      </w:r>
      <w:r w:rsidR="00F8246D">
        <w:t>($2.91)</w:t>
      </w:r>
    </w:p>
    <w:p w:rsidR="00F8246D" w:rsidRDefault="00F8246D" w:rsidP="00F8246D">
      <w:pPr>
        <w:ind w:left="720" w:firstLine="720"/>
      </w:pPr>
      <w:r>
        <w:t xml:space="preserve">Returned Check Interest </w:t>
      </w:r>
      <w:r>
        <w:tab/>
      </w:r>
      <w:r>
        <w:tab/>
        <w:t xml:space="preserve">                                        </w:t>
      </w:r>
      <w:r w:rsidR="006A0E5E">
        <w:tab/>
      </w:r>
      <w:r>
        <w:t>($93.17)</w:t>
      </w:r>
    </w:p>
    <w:p w:rsidR="00F8246D" w:rsidRDefault="00F8246D" w:rsidP="00F8246D">
      <w:pPr>
        <w:ind w:left="720" w:firstLine="720"/>
      </w:pPr>
      <w:r>
        <w:t xml:space="preserve">Returned Online Payment 2015 Taxes                                       </w:t>
      </w:r>
      <w:r w:rsidR="006A0E5E">
        <w:tab/>
      </w:r>
      <w:r>
        <w:t xml:space="preserve">($0.00) </w:t>
      </w:r>
    </w:p>
    <w:p w:rsidR="00F8246D" w:rsidRDefault="00F8246D" w:rsidP="00F8246D">
      <w:pPr>
        <w:ind w:left="720" w:firstLine="720"/>
      </w:pPr>
      <w:r>
        <w:t xml:space="preserve">Returned Online Interest                                                            </w:t>
      </w:r>
      <w:r w:rsidR="006A0E5E">
        <w:tab/>
      </w:r>
      <w:r>
        <w:t>($0.00)</w:t>
      </w:r>
    </w:p>
    <w:p w:rsidR="00F8246D" w:rsidRDefault="00F8246D" w:rsidP="00F8246D">
      <w:pPr>
        <w:ind w:left="720" w:firstLine="720"/>
      </w:pPr>
      <w:r>
        <w:t>Returned Check Garbage Fee</w:t>
      </w:r>
      <w:r>
        <w:tab/>
      </w:r>
      <w:r>
        <w:tab/>
      </w:r>
      <w:r>
        <w:tab/>
      </w:r>
      <w:r>
        <w:tab/>
        <w:t xml:space="preserve">               ($180.00)</w:t>
      </w:r>
    </w:p>
    <w:p w:rsidR="00F8246D" w:rsidRDefault="00F8246D" w:rsidP="00F8246D">
      <w:pPr>
        <w:ind w:left="720" w:firstLine="720"/>
      </w:pPr>
      <w:r>
        <w:t xml:space="preserve">Returned Check Garbage Fee Penalty                                        </w:t>
      </w:r>
      <w:r w:rsidR="006A0E5E">
        <w:tab/>
      </w:r>
      <w:r>
        <w:t>($5.00)</w:t>
      </w:r>
    </w:p>
    <w:p w:rsidR="00F8246D" w:rsidRDefault="00F8246D" w:rsidP="00F8246D">
      <w:pPr>
        <w:ind w:left="720" w:firstLine="720"/>
      </w:pPr>
      <w:r>
        <w:t>Arrears</w:t>
      </w:r>
      <w:r>
        <w:tab/>
      </w:r>
      <w:r>
        <w:tab/>
      </w:r>
      <w:r>
        <w:tab/>
      </w:r>
      <w:r>
        <w:tab/>
        <w:t xml:space="preserve">                                                    </w:t>
      </w:r>
      <w:r w:rsidR="006A0E5E">
        <w:tab/>
      </w:r>
      <w:r>
        <w:t>$0.00</w:t>
      </w:r>
    </w:p>
    <w:p w:rsidR="00F8246D" w:rsidRDefault="00F8246D" w:rsidP="006A0E5E">
      <w:pPr>
        <w:ind w:left="1440"/>
      </w:pPr>
      <w:r>
        <w:t>Sewer Clean out charge</w:t>
      </w:r>
      <w:r>
        <w:tab/>
        <w:t xml:space="preserve"> </w:t>
      </w:r>
      <w:r>
        <w:tab/>
        <w:t xml:space="preserve">                                       </w:t>
      </w:r>
      <w:r w:rsidR="006A0E5E">
        <w:tab/>
      </w:r>
      <w:r w:rsidR="006A0E5E">
        <w:tab/>
      </w:r>
      <w:r>
        <w:t>$1,450.00</w:t>
      </w:r>
    </w:p>
    <w:p w:rsidR="00F8246D" w:rsidRDefault="00F8246D" w:rsidP="006A0E5E">
      <w:pPr>
        <w:ind w:left="720" w:firstLine="720"/>
      </w:pPr>
      <w:r>
        <w:t xml:space="preserve">DPW </w:t>
      </w:r>
      <w:proofErr w:type="spellStart"/>
      <w:r>
        <w:t>Reso</w:t>
      </w:r>
      <w:proofErr w:type="spellEnd"/>
      <w:r>
        <w:t xml:space="preserve"> payments                                                               </w:t>
      </w:r>
      <w:r w:rsidR="006A0E5E">
        <w:tab/>
      </w:r>
      <w:r w:rsidR="006A0E5E">
        <w:tab/>
      </w:r>
      <w:r>
        <w:t xml:space="preserve">  $0.00</w:t>
      </w:r>
    </w:p>
    <w:p w:rsidR="00F8246D" w:rsidRDefault="006A0E5E" w:rsidP="00F8246D">
      <w:pPr>
        <w:tabs>
          <w:tab w:val="left" w:pos="-1440"/>
        </w:tabs>
        <w:ind w:left="2160" w:hanging="2160"/>
      </w:pPr>
      <w:r>
        <w:tab/>
      </w:r>
      <w:r w:rsidR="00F8246D">
        <w:t>Interest</w:t>
      </w:r>
      <w:r w:rsidR="00F8246D">
        <w:tab/>
      </w:r>
      <w:r w:rsidR="00F8246D">
        <w:tab/>
        <w:t xml:space="preserve">                                                                           $34,969.34</w:t>
      </w:r>
    </w:p>
    <w:p w:rsidR="00E621A0" w:rsidRDefault="00F8246D" w:rsidP="006A0E5E">
      <w:r>
        <w:tab/>
      </w:r>
      <w:r>
        <w:tab/>
      </w:r>
      <w:r w:rsidR="006A0E5E">
        <w:tab/>
      </w:r>
      <w:r>
        <w:t xml:space="preserve">Total </w:t>
      </w:r>
      <w:r>
        <w:tab/>
      </w:r>
      <w:r>
        <w:tab/>
        <w:t xml:space="preserve">                                                                     $1,301,238.13</w:t>
      </w:r>
      <w:r>
        <w:tab/>
      </w:r>
    </w:p>
    <w:p w:rsidR="00E621A0" w:rsidRDefault="00E621A0" w:rsidP="006A0E5E"/>
    <w:p w:rsidR="00E621A0" w:rsidRDefault="00B81ABC" w:rsidP="00B81ABC">
      <w:r w:rsidRPr="00B81ABC">
        <w:rPr>
          <w:b/>
        </w:rPr>
        <w:t>Credit</w:t>
      </w:r>
      <w:r>
        <w:t xml:space="preserve"> </w:t>
      </w:r>
      <w:r>
        <w:tab/>
      </w:r>
      <w:r>
        <w:tab/>
      </w:r>
      <w:r w:rsidR="00E621A0">
        <w:t>Block 28 Lot 7</w:t>
      </w:r>
      <w:r>
        <w:t xml:space="preserve">, 519 Garfield Street </w:t>
      </w:r>
      <w:r w:rsidR="00E621A0">
        <w:t xml:space="preserve">                                </w:t>
      </w:r>
    </w:p>
    <w:p w:rsidR="00E621A0" w:rsidRPr="00CA0580" w:rsidRDefault="00B81ABC" w:rsidP="00B81ABC">
      <w:pPr>
        <w:ind w:hanging="3330"/>
        <w:rPr>
          <w:b/>
        </w:rPr>
      </w:pPr>
      <w:r>
        <w:tab/>
      </w:r>
      <w:r w:rsidR="00CA0580">
        <w:rPr>
          <w:b/>
        </w:rPr>
        <w:t xml:space="preserve">Balance </w:t>
      </w:r>
      <w:r w:rsidR="00CA0580">
        <w:rPr>
          <w:b/>
        </w:rPr>
        <w:tab/>
      </w:r>
    </w:p>
    <w:p w:rsidR="00E621A0" w:rsidRDefault="00E621A0" w:rsidP="00CA0580">
      <w:pPr>
        <w:ind w:left="1440"/>
      </w:pPr>
      <w:r>
        <w:t>There now exists a credit balance on the above referenced block &amp; lot due to an overpayment by old owners Mortgage Company on the 2015-3</w:t>
      </w:r>
      <w:r>
        <w:rPr>
          <w:vertAlign w:val="superscript"/>
        </w:rPr>
        <w:t>rd</w:t>
      </w:r>
      <w:r>
        <w:t xml:space="preserve"> quarter. The overpayment amount is $1,871.28. </w:t>
      </w:r>
    </w:p>
    <w:p w:rsidR="00E621A0" w:rsidRDefault="00E621A0" w:rsidP="00E621A0"/>
    <w:p w:rsidR="00E621A0" w:rsidRDefault="00E621A0" w:rsidP="00CA0580">
      <w:pPr>
        <w:ind w:left="1440"/>
      </w:pPr>
      <w:r>
        <w:t>Therefore, it would be in order for the council to authorize the treasurer to issue a check in the amount of $1,871.28, payable to Core Logic Tax Services,  Attention: Kathy Bishop, 92-16 220</w:t>
      </w:r>
      <w:r>
        <w:rPr>
          <w:vertAlign w:val="superscript"/>
        </w:rPr>
        <w:t>th</w:t>
      </w:r>
      <w:r>
        <w:t xml:space="preserve"> Street, Queens Village, NY 11428 charging same to account #6</w:t>
      </w:r>
      <w:r>
        <w:rPr>
          <w:color w:val="000000"/>
        </w:rPr>
        <w:t>-01-55-288-999-904</w:t>
      </w:r>
      <w:r>
        <w:t>..</w:t>
      </w:r>
    </w:p>
    <w:p w:rsidR="00E621A0" w:rsidRDefault="00E621A0" w:rsidP="00E621A0"/>
    <w:p w:rsidR="002327A7" w:rsidRDefault="003B2C4A" w:rsidP="003B2C4A">
      <w:r>
        <w:rPr>
          <w:b/>
        </w:rPr>
        <w:lastRenderedPageBreak/>
        <w:t xml:space="preserve">Credit </w:t>
      </w:r>
      <w:r>
        <w:rPr>
          <w:b/>
        </w:rPr>
        <w:tab/>
      </w:r>
      <w:r>
        <w:rPr>
          <w:b/>
        </w:rPr>
        <w:tab/>
      </w:r>
      <w:r w:rsidR="002327A7">
        <w:t>Block 45 Lot 15</w:t>
      </w:r>
      <w:r>
        <w:t xml:space="preserve">, 1005 Nora Drive </w:t>
      </w:r>
    </w:p>
    <w:p w:rsidR="003B2C4A" w:rsidRPr="003B2C4A" w:rsidRDefault="003B2C4A" w:rsidP="003B2C4A">
      <w:pPr>
        <w:rPr>
          <w:b/>
        </w:rPr>
      </w:pPr>
      <w:r>
        <w:rPr>
          <w:b/>
        </w:rPr>
        <w:t xml:space="preserve">Balance </w:t>
      </w:r>
    </w:p>
    <w:p w:rsidR="002327A7" w:rsidRDefault="002327A7" w:rsidP="003B2C4A">
      <w:pPr>
        <w:ind w:left="1440"/>
      </w:pPr>
      <w:r>
        <w:t>There now exists a credit balance on the above referenced block &amp; lot due to an overpayment by old owners Mortgage Company on the 2015-4</w:t>
      </w:r>
      <w:r w:rsidRPr="00DA3655">
        <w:rPr>
          <w:vertAlign w:val="superscript"/>
        </w:rPr>
        <w:t>th</w:t>
      </w:r>
      <w:r>
        <w:t xml:space="preserve"> quarter. The overpayment amount is $2,420.12. </w:t>
      </w:r>
    </w:p>
    <w:p w:rsidR="002327A7" w:rsidRDefault="002327A7" w:rsidP="002327A7"/>
    <w:p w:rsidR="002327A7" w:rsidRDefault="002327A7" w:rsidP="003B2C4A">
      <w:pPr>
        <w:ind w:left="1440"/>
      </w:pPr>
      <w:r>
        <w:t>Therefore, it would be in order for the council to authorize the treasurer to issue a check in the amount of $2,420.12, payable to Core Logic Tax Services</w:t>
      </w:r>
      <w:proofErr w:type="gramStart"/>
      <w:r>
        <w:t>,  Attention</w:t>
      </w:r>
      <w:proofErr w:type="gramEnd"/>
      <w:r>
        <w:t>: Kathy Bishop, 92-16 220</w:t>
      </w:r>
      <w:r w:rsidRPr="00861155">
        <w:rPr>
          <w:vertAlign w:val="superscript"/>
        </w:rPr>
        <w:t>th</w:t>
      </w:r>
      <w:r>
        <w:t xml:space="preserve"> Street, Queens Village, NY 11428 charging same to account #6</w:t>
      </w:r>
      <w:r>
        <w:rPr>
          <w:color w:val="000000"/>
        </w:rPr>
        <w:t>-</w:t>
      </w:r>
      <w:r w:rsidRPr="00FA1F4A">
        <w:rPr>
          <w:color w:val="000000"/>
        </w:rPr>
        <w:t>01-55-288-999-904</w:t>
      </w:r>
      <w:r w:rsidR="003B2C4A">
        <w:t>.</w:t>
      </w:r>
    </w:p>
    <w:p w:rsidR="001D4C0C" w:rsidRDefault="001D4C0C" w:rsidP="006A0E5E"/>
    <w:p w:rsidR="00744B04" w:rsidRDefault="00DB7A14" w:rsidP="00DB7A14">
      <w:r>
        <w:rPr>
          <w:b/>
        </w:rPr>
        <w:t xml:space="preserve">Credit </w:t>
      </w:r>
      <w:r>
        <w:rPr>
          <w:b/>
        </w:rPr>
        <w:tab/>
      </w:r>
      <w:r>
        <w:rPr>
          <w:b/>
        </w:rPr>
        <w:tab/>
      </w:r>
      <w:r>
        <w:t xml:space="preserve">Block 421 Lot 25, </w:t>
      </w:r>
      <w:r w:rsidR="00744B04">
        <w:t>415 Amon Terrace</w:t>
      </w:r>
    </w:p>
    <w:p w:rsidR="00744B04" w:rsidRDefault="00A05186" w:rsidP="00A05186">
      <w:r>
        <w:rPr>
          <w:b/>
        </w:rPr>
        <w:t xml:space="preserve">Balance </w:t>
      </w:r>
      <w:r>
        <w:rPr>
          <w:b/>
        </w:rPr>
        <w:tab/>
      </w:r>
      <w:r w:rsidR="00744B04">
        <w:t>2015 Special Petition</w:t>
      </w:r>
    </w:p>
    <w:p w:rsidR="00744B04" w:rsidRDefault="00744B04" w:rsidP="00DB7A14">
      <w:pPr>
        <w:ind w:left="720" w:firstLine="720"/>
      </w:pPr>
      <w:r>
        <w:t>County Board Judgment refund</w:t>
      </w:r>
    </w:p>
    <w:p w:rsidR="00744B04" w:rsidRDefault="00744B04" w:rsidP="00744B04"/>
    <w:p w:rsidR="00744B04" w:rsidRDefault="00744B04" w:rsidP="00DB7A14">
      <w:pPr>
        <w:ind w:left="1440"/>
      </w:pPr>
      <w:r>
        <w:t>There now exists a credit balance on the above referenced block &amp; lot due to a 2015 county tax board judgment- Special Petition on the 2015-4</w:t>
      </w:r>
      <w:r w:rsidRPr="006B70FD">
        <w:rPr>
          <w:vertAlign w:val="superscript"/>
        </w:rPr>
        <w:t>th</w:t>
      </w:r>
      <w:r>
        <w:t xml:space="preserve"> quarter taxes in the amount of $1,406.05.</w:t>
      </w:r>
    </w:p>
    <w:p w:rsidR="00744B04" w:rsidRDefault="00744B04" w:rsidP="00744B04"/>
    <w:p w:rsidR="00744B04" w:rsidRDefault="00744B04" w:rsidP="00DB7A14">
      <w:pPr>
        <w:ind w:left="1440"/>
      </w:pPr>
      <w:r>
        <w:t xml:space="preserve">Therefore, it would be in order for the council to authorize the treasurer to issue a check in the amount of $1,406.05 payable to: Philip </w:t>
      </w:r>
      <w:proofErr w:type="spellStart"/>
      <w:r>
        <w:t>Candreva</w:t>
      </w:r>
      <w:proofErr w:type="spellEnd"/>
      <w:r>
        <w:t>, 51 St. Lawrence Way, Marlboro, NJ 07746, charging same to account #-6</w:t>
      </w:r>
      <w:r w:rsidRPr="00C67F2B">
        <w:rPr>
          <w:color w:val="000000"/>
        </w:rPr>
        <w:t>-01-55-288-999-904</w:t>
      </w:r>
      <w:r>
        <w:t>.</w:t>
      </w:r>
    </w:p>
    <w:p w:rsidR="00532DB9" w:rsidRDefault="00532DB9" w:rsidP="006A0E5E"/>
    <w:p w:rsidR="001B4E0D" w:rsidRDefault="000972B3" w:rsidP="0045766D">
      <w:r>
        <w:rPr>
          <w:b/>
        </w:rPr>
        <w:t xml:space="preserve">Credit </w:t>
      </w:r>
      <w:r>
        <w:rPr>
          <w:b/>
        </w:rPr>
        <w:tab/>
      </w:r>
      <w:r>
        <w:rPr>
          <w:b/>
        </w:rPr>
        <w:tab/>
      </w:r>
      <w:r w:rsidR="001B4E0D">
        <w:t>Block 223 Lot 15.02</w:t>
      </w:r>
      <w:r w:rsidR="007439E1">
        <w:t xml:space="preserve">, 2616 Orchard Terrace </w:t>
      </w:r>
    </w:p>
    <w:p w:rsidR="001B4E0D" w:rsidRDefault="007439E1" w:rsidP="001B4E0D">
      <w:r>
        <w:rPr>
          <w:b/>
        </w:rPr>
        <w:t xml:space="preserve">Balance </w:t>
      </w:r>
      <w:r>
        <w:rPr>
          <w:b/>
        </w:rPr>
        <w:tab/>
      </w:r>
    </w:p>
    <w:p w:rsidR="001B4E0D" w:rsidRDefault="001B4E0D" w:rsidP="007439E1">
      <w:pPr>
        <w:ind w:left="1440"/>
      </w:pPr>
      <w:r>
        <w:t xml:space="preserve">There now exists a credit balance on the above referenced block &amp; lot due to an overpayment by owner paid towards the property taxes instead of the Sewer billing. The overpayment amount is $880.00. </w:t>
      </w:r>
    </w:p>
    <w:p w:rsidR="001B4E0D" w:rsidRDefault="001B4E0D" w:rsidP="001B4E0D"/>
    <w:p w:rsidR="001B4E0D" w:rsidRDefault="001B4E0D" w:rsidP="007439E1">
      <w:pPr>
        <w:ind w:left="1440"/>
      </w:pPr>
      <w:r>
        <w:t xml:space="preserve">Therefore, it would be in order for the council to authorize the treasurer to issue a check in the amount of $880.00, payable to Patricia </w:t>
      </w:r>
      <w:proofErr w:type="spellStart"/>
      <w:r>
        <w:t>Mannuzza</w:t>
      </w:r>
      <w:proofErr w:type="spellEnd"/>
      <w:r>
        <w:t>, 2616 Orchard Terrace, Linden, NJ 07036 charging same to account #6</w:t>
      </w:r>
      <w:r>
        <w:rPr>
          <w:color w:val="000000"/>
        </w:rPr>
        <w:t>-</w:t>
      </w:r>
      <w:r w:rsidRPr="00FA1F4A">
        <w:rPr>
          <w:color w:val="000000"/>
        </w:rPr>
        <w:t>01-55-288-999-904</w:t>
      </w:r>
      <w:r>
        <w:t>..</w:t>
      </w:r>
    </w:p>
    <w:p w:rsidR="005F388F" w:rsidRDefault="005F388F" w:rsidP="006A0E5E"/>
    <w:p w:rsidR="00E86177" w:rsidRDefault="00022D71" w:rsidP="00E86177">
      <w:r>
        <w:rPr>
          <w:b/>
        </w:rPr>
        <w:t xml:space="preserve">Refund </w:t>
      </w:r>
      <w:r>
        <w:rPr>
          <w:b/>
        </w:rPr>
        <w:tab/>
      </w:r>
      <w:r>
        <w:rPr>
          <w:b/>
        </w:rPr>
        <w:tab/>
      </w:r>
      <w:r w:rsidR="00E86177">
        <w:t>Block 450 Lot 15</w:t>
      </w:r>
      <w:r>
        <w:t xml:space="preserve">, </w:t>
      </w:r>
      <w:r w:rsidR="00E86177">
        <w:t>Verizon New Jersey, Inc.</w:t>
      </w:r>
    </w:p>
    <w:p w:rsidR="00DF4E55" w:rsidRDefault="00DF4E55" w:rsidP="00E86177">
      <w:pPr>
        <w:ind w:firstLine="720"/>
      </w:pPr>
    </w:p>
    <w:p w:rsidR="00E86177" w:rsidRDefault="00E86177" w:rsidP="00DF4E55">
      <w:pPr>
        <w:ind w:left="1440"/>
      </w:pPr>
      <w:r>
        <w:t>The above referenced property owners are entitled to a refund due to a Tax Court of New Jersey judgment reducing the assessment by 238,300 for 2015.</w:t>
      </w:r>
    </w:p>
    <w:p w:rsidR="00E86177" w:rsidRDefault="00E86177" w:rsidP="00E86177">
      <w:pPr>
        <w:ind w:firstLine="720"/>
      </w:pPr>
    </w:p>
    <w:p w:rsidR="00E86177" w:rsidRDefault="00E86177" w:rsidP="007A5FBD">
      <w:pPr>
        <w:ind w:left="1440"/>
        <w:jc w:val="both"/>
      </w:pPr>
      <w:r>
        <w:t>Therefore, it would be in order for the council to authorize the treasurer to issue a check in the amount of $14,958.09 payable to: Verizon New Jersey, Inc. Kevin H. Giordano, Assistant Counsel, One Verizon Way, VC54S230, Basking Ridge, NJ 07920, charging same to account #6</w:t>
      </w:r>
      <w:r w:rsidRPr="004D7C6C">
        <w:rPr>
          <w:color w:val="000000"/>
        </w:rPr>
        <w:t>-01-55-275-999-000</w:t>
      </w:r>
      <w:r>
        <w:t>.</w:t>
      </w:r>
    </w:p>
    <w:p w:rsidR="00E86177" w:rsidRDefault="00E86177" w:rsidP="00E86177">
      <w:pPr>
        <w:ind w:firstLine="720"/>
      </w:pPr>
      <w:r>
        <w:rPr>
          <w:b/>
        </w:rPr>
        <w:tab/>
      </w:r>
    </w:p>
    <w:p w:rsidR="002D6A0A" w:rsidRDefault="002D6A0A">
      <w:pPr>
        <w:spacing w:line="259" w:lineRule="auto"/>
        <w:rPr>
          <w:b/>
        </w:rPr>
      </w:pPr>
      <w:r>
        <w:rPr>
          <w:b/>
        </w:rPr>
        <w:br w:type="page"/>
      </w:r>
    </w:p>
    <w:p w:rsidR="00C763C2" w:rsidRPr="00617EC8" w:rsidRDefault="00B634B3" w:rsidP="00EF3402">
      <w:pPr>
        <w:rPr>
          <w:b/>
          <w:u w:val="single"/>
        </w:rPr>
      </w:pPr>
      <w:r>
        <w:rPr>
          <w:b/>
        </w:rPr>
        <w:t xml:space="preserve">Tax Sale </w:t>
      </w:r>
      <w:r>
        <w:rPr>
          <w:b/>
        </w:rPr>
        <w:tab/>
      </w:r>
      <w:r w:rsidR="007A5FBD">
        <w:t>R</w:t>
      </w:r>
      <w:r w:rsidR="00C763C2">
        <w:t>equesting the refund of the premium paid at the 2015 tax sale on the following block &amp; lot.</w:t>
      </w:r>
      <w:r w:rsidR="00EF3402">
        <w:tab/>
      </w:r>
      <w:r w:rsidR="00BD283F">
        <w:tab/>
      </w:r>
      <w:r w:rsidR="00C763C2" w:rsidRPr="00617EC8">
        <w:rPr>
          <w:b/>
          <w:u w:val="single"/>
        </w:rPr>
        <w:t>Block</w:t>
      </w:r>
      <w:r w:rsidR="00BD283F" w:rsidRPr="00617EC8">
        <w:rPr>
          <w:b/>
          <w:u w:val="single"/>
        </w:rPr>
        <w:tab/>
      </w:r>
      <w:r w:rsidR="00C763C2" w:rsidRPr="00617EC8">
        <w:rPr>
          <w:b/>
          <w:u w:val="single"/>
        </w:rPr>
        <w:t>Lot</w:t>
      </w:r>
      <w:r w:rsidR="00C763C2" w:rsidRPr="00617EC8">
        <w:rPr>
          <w:b/>
          <w:u w:val="single"/>
        </w:rPr>
        <w:tab/>
      </w:r>
      <w:r w:rsidR="00C763C2" w:rsidRPr="00617EC8">
        <w:rPr>
          <w:b/>
          <w:u w:val="single"/>
        </w:rPr>
        <w:tab/>
        <w:t>Redemption Date</w:t>
      </w:r>
      <w:r w:rsidR="00C763C2" w:rsidRPr="00617EC8">
        <w:rPr>
          <w:b/>
          <w:u w:val="single"/>
        </w:rPr>
        <w:tab/>
        <w:t>CTF#</w:t>
      </w:r>
      <w:r w:rsidR="00C763C2" w:rsidRPr="00617EC8">
        <w:rPr>
          <w:b/>
          <w:u w:val="single"/>
        </w:rPr>
        <w:tab/>
      </w:r>
      <w:r w:rsidR="00C763C2" w:rsidRPr="00617EC8">
        <w:rPr>
          <w:b/>
          <w:u w:val="single"/>
        </w:rPr>
        <w:tab/>
        <w:t>Amount</w:t>
      </w:r>
    </w:p>
    <w:p w:rsidR="00C763C2" w:rsidRDefault="00BD283F" w:rsidP="00E77BE4">
      <w:pPr>
        <w:tabs>
          <w:tab w:val="left" w:pos="-1440"/>
        </w:tabs>
      </w:pPr>
      <w:r>
        <w:tab/>
      </w:r>
      <w:r>
        <w:tab/>
      </w:r>
      <w:r w:rsidR="00C763C2">
        <w:t>5</w:t>
      </w:r>
      <w:r w:rsidR="00E77BE4">
        <w:tab/>
      </w:r>
      <w:r w:rsidR="00C763C2">
        <w:t>24</w:t>
      </w:r>
      <w:r w:rsidR="00C763C2">
        <w:tab/>
      </w:r>
      <w:r w:rsidR="00C763C2">
        <w:tab/>
        <w:t>12/15/15</w:t>
      </w:r>
      <w:r w:rsidR="00C763C2">
        <w:tab/>
      </w:r>
      <w:r w:rsidR="00C763C2">
        <w:tab/>
        <w:t>14-00004</w:t>
      </w:r>
      <w:r w:rsidR="00C763C2">
        <w:tab/>
        <w:t>$1,000.00</w:t>
      </w:r>
    </w:p>
    <w:p w:rsidR="00C763C2" w:rsidRDefault="00EB44FB" w:rsidP="0098056D">
      <w:pPr>
        <w:tabs>
          <w:tab w:val="left" w:pos="-1440"/>
        </w:tabs>
      </w:pPr>
      <w:r>
        <w:tab/>
      </w:r>
      <w:r>
        <w:tab/>
      </w:r>
      <w:r w:rsidR="00C763C2">
        <w:t>16</w:t>
      </w:r>
      <w:r w:rsidR="0098056D">
        <w:t xml:space="preserve"> </w:t>
      </w:r>
      <w:r w:rsidR="0098056D">
        <w:tab/>
      </w:r>
      <w:r w:rsidR="00C763C2">
        <w:t>16</w:t>
      </w:r>
      <w:r w:rsidR="00C763C2">
        <w:tab/>
      </w:r>
      <w:r w:rsidR="00C763C2">
        <w:tab/>
        <w:t>12/30/15</w:t>
      </w:r>
      <w:r w:rsidR="00C763C2">
        <w:tab/>
      </w:r>
      <w:r w:rsidR="00C763C2">
        <w:tab/>
        <w:t>14-00014</w:t>
      </w:r>
      <w:r w:rsidR="00C763C2">
        <w:tab/>
        <w:t>$900.00</w:t>
      </w:r>
    </w:p>
    <w:p w:rsidR="00C763C2" w:rsidRDefault="00C763C2" w:rsidP="00BF76BE">
      <w:pPr>
        <w:tabs>
          <w:tab w:val="left" w:pos="-1440"/>
        </w:tabs>
      </w:pPr>
      <w:r>
        <w:tab/>
      </w:r>
      <w:r w:rsidR="00BF76BE">
        <w:tab/>
      </w:r>
      <w:r>
        <w:t>29</w:t>
      </w:r>
      <w:r>
        <w:tab/>
        <w:t>14</w:t>
      </w:r>
      <w:r>
        <w:tab/>
      </w:r>
      <w:r>
        <w:tab/>
        <w:t>12/29/15</w:t>
      </w:r>
      <w:r>
        <w:tab/>
      </w:r>
      <w:r>
        <w:tab/>
        <w:t>14-00027</w:t>
      </w:r>
      <w:r>
        <w:tab/>
        <w:t>$1,200.00</w:t>
      </w:r>
    </w:p>
    <w:p w:rsidR="00C763C2" w:rsidRDefault="00C763C2" w:rsidP="00BF76BE">
      <w:pPr>
        <w:tabs>
          <w:tab w:val="left" w:pos="-1440"/>
        </w:tabs>
      </w:pPr>
      <w:r>
        <w:tab/>
      </w:r>
      <w:r w:rsidR="00BF76BE">
        <w:tab/>
      </w:r>
      <w:r>
        <w:t>59</w:t>
      </w:r>
      <w:r>
        <w:tab/>
        <w:t>10</w:t>
      </w:r>
      <w:r>
        <w:tab/>
      </w:r>
      <w:r>
        <w:tab/>
        <w:t>12/15/15</w:t>
      </w:r>
      <w:r>
        <w:tab/>
      </w:r>
      <w:r>
        <w:tab/>
        <w:t>14-00047</w:t>
      </w:r>
      <w:r>
        <w:tab/>
        <w:t>$900.00</w:t>
      </w:r>
    </w:p>
    <w:p w:rsidR="00C763C2" w:rsidRDefault="00C763C2" w:rsidP="00BF76BE">
      <w:pPr>
        <w:tabs>
          <w:tab w:val="left" w:pos="-1440"/>
        </w:tabs>
      </w:pPr>
      <w:r>
        <w:tab/>
      </w:r>
      <w:r w:rsidR="00BF76BE">
        <w:tab/>
      </w:r>
      <w:r>
        <w:t>134</w:t>
      </w:r>
      <w:r>
        <w:tab/>
        <w:t>10</w:t>
      </w:r>
      <w:r>
        <w:tab/>
      </w:r>
      <w:r>
        <w:tab/>
        <w:t>12/16/15</w:t>
      </w:r>
      <w:r>
        <w:tab/>
      </w:r>
      <w:r>
        <w:tab/>
        <w:t>14-00102</w:t>
      </w:r>
      <w:r>
        <w:tab/>
        <w:t>$1,000.00</w:t>
      </w:r>
    </w:p>
    <w:p w:rsidR="00C763C2" w:rsidRDefault="00C763C2" w:rsidP="00BF76BE">
      <w:pPr>
        <w:tabs>
          <w:tab w:val="left" w:pos="-1440"/>
        </w:tabs>
      </w:pPr>
      <w:r>
        <w:tab/>
      </w:r>
      <w:r w:rsidR="00BF76BE">
        <w:tab/>
      </w:r>
      <w:r>
        <w:t>173</w:t>
      </w:r>
      <w:r>
        <w:tab/>
        <w:t>19</w:t>
      </w:r>
      <w:r>
        <w:tab/>
      </w:r>
      <w:r>
        <w:tab/>
        <w:t>12/29/15</w:t>
      </w:r>
      <w:r>
        <w:tab/>
      </w:r>
      <w:r>
        <w:tab/>
        <w:t>14-00141</w:t>
      </w:r>
      <w:r>
        <w:tab/>
        <w:t>$900.00</w:t>
      </w:r>
    </w:p>
    <w:p w:rsidR="00C763C2" w:rsidRDefault="00C763C2" w:rsidP="00BF76BE">
      <w:pPr>
        <w:tabs>
          <w:tab w:val="left" w:pos="-1440"/>
        </w:tabs>
      </w:pPr>
      <w:r>
        <w:tab/>
      </w:r>
      <w:r w:rsidR="00BF76BE">
        <w:tab/>
      </w:r>
      <w:r>
        <w:t>231</w:t>
      </w:r>
      <w:r>
        <w:tab/>
        <w:t>16</w:t>
      </w:r>
      <w:r>
        <w:tab/>
      </w:r>
      <w:r>
        <w:tab/>
        <w:t>1/8/16</w:t>
      </w:r>
      <w:r>
        <w:tab/>
      </w:r>
      <w:r>
        <w:tab/>
      </w:r>
      <w:r>
        <w:tab/>
        <w:t>14-00191</w:t>
      </w:r>
      <w:r>
        <w:tab/>
        <w:t>$900.00</w:t>
      </w:r>
    </w:p>
    <w:p w:rsidR="00C763C2" w:rsidRDefault="00C763C2" w:rsidP="009E3965">
      <w:pPr>
        <w:tabs>
          <w:tab w:val="left" w:pos="-1440"/>
        </w:tabs>
      </w:pPr>
      <w:r>
        <w:tab/>
      </w:r>
      <w:r w:rsidR="009E3965">
        <w:tab/>
      </w:r>
      <w:r>
        <w:t>279</w:t>
      </w:r>
      <w:r>
        <w:tab/>
        <w:t>19</w:t>
      </w:r>
      <w:r>
        <w:tab/>
      </w:r>
      <w:r>
        <w:tab/>
        <w:t>12/15/15</w:t>
      </w:r>
      <w:r>
        <w:tab/>
      </w:r>
      <w:r>
        <w:tab/>
        <w:t>14-00210</w:t>
      </w:r>
      <w:r>
        <w:tab/>
        <w:t>$900.00</w:t>
      </w:r>
    </w:p>
    <w:p w:rsidR="00C763C2" w:rsidRDefault="00C763C2" w:rsidP="009E3965">
      <w:pPr>
        <w:tabs>
          <w:tab w:val="left" w:pos="-1440"/>
        </w:tabs>
      </w:pPr>
      <w:r>
        <w:tab/>
      </w:r>
      <w:r w:rsidR="009E3965">
        <w:tab/>
      </w:r>
      <w:r>
        <w:t>354</w:t>
      </w:r>
      <w:r>
        <w:tab/>
        <w:t>20</w:t>
      </w:r>
      <w:r>
        <w:tab/>
      </w:r>
      <w:r>
        <w:tab/>
        <w:t>12/29/15</w:t>
      </w:r>
      <w:r>
        <w:tab/>
      </w:r>
      <w:r>
        <w:tab/>
        <w:t>14-00244</w:t>
      </w:r>
      <w:r>
        <w:tab/>
        <w:t>$900.00</w:t>
      </w:r>
    </w:p>
    <w:p w:rsidR="00C763C2" w:rsidRDefault="00C763C2" w:rsidP="009E3965">
      <w:pPr>
        <w:tabs>
          <w:tab w:val="left" w:pos="-1440"/>
        </w:tabs>
      </w:pPr>
      <w:r>
        <w:tab/>
      </w:r>
      <w:r w:rsidR="009E3965">
        <w:tab/>
      </w:r>
      <w:r>
        <w:t>393</w:t>
      </w:r>
      <w:r>
        <w:tab/>
        <w:t>24</w:t>
      </w:r>
      <w:r>
        <w:tab/>
      </w:r>
      <w:r>
        <w:tab/>
        <w:t>12/29/15</w:t>
      </w:r>
      <w:r>
        <w:tab/>
      </w:r>
      <w:r>
        <w:tab/>
        <w:t>14-00271</w:t>
      </w:r>
      <w:r>
        <w:tab/>
        <w:t>$900.00</w:t>
      </w:r>
    </w:p>
    <w:p w:rsidR="00C763C2" w:rsidRDefault="00C763C2" w:rsidP="009E3965">
      <w:pPr>
        <w:tabs>
          <w:tab w:val="left" w:pos="-1440"/>
        </w:tabs>
      </w:pPr>
      <w:r>
        <w:tab/>
      </w:r>
      <w:r w:rsidR="009E3965">
        <w:tab/>
      </w:r>
      <w:r>
        <w:t>399</w:t>
      </w:r>
      <w:r>
        <w:tab/>
        <w:t>10</w:t>
      </w:r>
      <w:r>
        <w:tab/>
      </w:r>
      <w:r>
        <w:tab/>
        <w:t>12/29/15</w:t>
      </w:r>
      <w:r>
        <w:tab/>
      </w:r>
      <w:r>
        <w:tab/>
        <w:t>14-00274</w:t>
      </w:r>
      <w:r>
        <w:tab/>
        <w:t>$900.00</w:t>
      </w:r>
    </w:p>
    <w:p w:rsidR="00C763C2" w:rsidRDefault="00C763C2" w:rsidP="00AB5213">
      <w:pPr>
        <w:tabs>
          <w:tab w:val="left" w:pos="-1440"/>
        </w:tabs>
        <w:ind w:left="1440" w:hanging="1440"/>
      </w:pPr>
      <w:r>
        <w:tab/>
        <w:t>480</w:t>
      </w:r>
      <w:r>
        <w:tab/>
        <w:t>2</w:t>
      </w:r>
      <w:r>
        <w:tab/>
      </w:r>
      <w:r>
        <w:tab/>
        <w:t>12/29/15</w:t>
      </w:r>
      <w:r>
        <w:tab/>
      </w:r>
      <w:r>
        <w:tab/>
        <w:t>14-00305</w:t>
      </w:r>
      <w:r>
        <w:tab/>
        <w:t>$900.00</w:t>
      </w:r>
    </w:p>
    <w:p w:rsidR="00C763C2" w:rsidRDefault="008A1F11" w:rsidP="008A1F11">
      <w:pPr>
        <w:tabs>
          <w:tab w:val="left" w:pos="-1440"/>
        </w:tabs>
      </w:pPr>
      <w:r>
        <w:tab/>
      </w:r>
      <w:r>
        <w:tab/>
      </w:r>
      <w:r w:rsidR="00C763C2">
        <w:t>537</w:t>
      </w:r>
      <w:r w:rsidR="00C763C2">
        <w:tab/>
        <w:t>17</w:t>
      </w:r>
      <w:r w:rsidR="00C763C2">
        <w:tab/>
      </w:r>
      <w:r w:rsidR="00C763C2">
        <w:tab/>
        <w:t>12/15/15</w:t>
      </w:r>
      <w:r w:rsidR="00C763C2">
        <w:tab/>
      </w:r>
      <w:r w:rsidR="00C763C2">
        <w:tab/>
        <w:t>14-00328</w:t>
      </w:r>
      <w:r w:rsidR="00C763C2">
        <w:tab/>
        <w:t>$900.00</w:t>
      </w:r>
    </w:p>
    <w:p w:rsidR="00C763C2" w:rsidRDefault="00C763C2" w:rsidP="00AD0E0A">
      <w:pPr>
        <w:tabs>
          <w:tab w:val="left" w:pos="-1440"/>
        </w:tabs>
      </w:pPr>
      <w:r>
        <w:tab/>
      </w:r>
      <w:r w:rsidR="00AD0E0A">
        <w:tab/>
      </w:r>
      <w:r>
        <w:t>567</w:t>
      </w:r>
      <w:r>
        <w:tab/>
        <w:t>8</w:t>
      </w:r>
      <w:r>
        <w:tab/>
      </w:r>
      <w:r>
        <w:tab/>
        <w:t>12/30/15</w:t>
      </w:r>
      <w:r>
        <w:tab/>
      </w:r>
      <w:r>
        <w:tab/>
        <w:t>14-00360</w:t>
      </w:r>
      <w:r>
        <w:tab/>
        <w:t>$1,000.00</w:t>
      </w:r>
    </w:p>
    <w:p w:rsidR="006A04A5" w:rsidRDefault="006A04A5" w:rsidP="002D6A0A">
      <w:pPr>
        <w:ind w:left="720" w:firstLine="45"/>
      </w:pPr>
    </w:p>
    <w:p w:rsidR="00C763C2" w:rsidRDefault="00C763C2" w:rsidP="002D6A0A">
      <w:pPr>
        <w:ind w:left="720" w:firstLine="45"/>
      </w:pPr>
      <w:r>
        <w:t xml:space="preserve">Therefore, it would be in order for the council to authorize the treasurer to issue a check in the amount of $13,200.00 payable to: US Bank </w:t>
      </w:r>
      <w:proofErr w:type="spellStart"/>
      <w:r>
        <w:t>Cust</w:t>
      </w:r>
      <w:proofErr w:type="spellEnd"/>
      <w:r>
        <w:t xml:space="preserve"> for PC5 Sterling National, 50 South 16</w:t>
      </w:r>
      <w:r w:rsidRPr="00F72054">
        <w:rPr>
          <w:vertAlign w:val="superscript"/>
        </w:rPr>
        <w:t>th</w:t>
      </w:r>
      <w:r>
        <w:t xml:space="preserve"> Street, Suite #2050, Philadelphia, PA 19102, charging same to account #-6</w:t>
      </w:r>
      <w:r w:rsidRPr="00C80BA7">
        <w:rPr>
          <w:color w:val="000000"/>
        </w:rPr>
        <w:t>-01-55-276-999-956</w:t>
      </w:r>
      <w:r>
        <w:rPr>
          <w:color w:val="000000"/>
        </w:rPr>
        <w:t>.</w:t>
      </w:r>
    </w:p>
    <w:p w:rsidR="00DA5F40" w:rsidRDefault="00DA5F40" w:rsidP="006A0E5E"/>
    <w:p w:rsidR="007259D3" w:rsidRDefault="00D05242" w:rsidP="00D05242">
      <w:pPr>
        <w:ind w:left="1440" w:hanging="1440"/>
      </w:pPr>
      <w:r>
        <w:rPr>
          <w:b/>
        </w:rPr>
        <w:t xml:space="preserve">Tax Sale </w:t>
      </w:r>
      <w:r>
        <w:rPr>
          <w:b/>
        </w:rPr>
        <w:tab/>
      </w:r>
      <w:r w:rsidR="00ED0093">
        <w:t>R</w:t>
      </w:r>
      <w:r w:rsidR="007259D3">
        <w:t>equesting the refund of the premium paid at the 2012 tax sale on the following blocks &amp; lots.</w:t>
      </w:r>
    </w:p>
    <w:p w:rsidR="007259D3" w:rsidRPr="00B257B0" w:rsidRDefault="00B257B0" w:rsidP="00D05242">
      <w:pPr>
        <w:tabs>
          <w:tab w:val="left" w:pos="-1440"/>
        </w:tabs>
        <w:rPr>
          <w:b/>
          <w:u w:val="single"/>
        </w:rPr>
      </w:pPr>
      <w:r>
        <w:tab/>
      </w:r>
      <w:r w:rsidR="00260B2D">
        <w:tab/>
      </w:r>
      <w:r w:rsidR="00D05242" w:rsidRPr="00B257B0">
        <w:rPr>
          <w:b/>
          <w:u w:val="single"/>
        </w:rPr>
        <w:t>Block</w:t>
      </w:r>
      <w:r w:rsidR="00D05242" w:rsidRPr="00B257B0">
        <w:rPr>
          <w:b/>
          <w:u w:val="single"/>
        </w:rPr>
        <w:tab/>
      </w:r>
      <w:r w:rsidR="007259D3" w:rsidRPr="00B257B0">
        <w:rPr>
          <w:b/>
          <w:u w:val="single"/>
        </w:rPr>
        <w:t xml:space="preserve">Lot </w:t>
      </w:r>
      <w:r w:rsidR="007259D3" w:rsidRPr="00B257B0">
        <w:rPr>
          <w:b/>
          <w:u w:val="single"/>
        </w:rPr>
        <w:tab/>
      </w:r>
      <w:r w:rsidR="007259D3" w:rsidRPr="00B257B0">
        <w:rPr>
          <w:b/>
          <w:u w:val="single"/>
        </w:rPr>
        <w:tab/>
        <w:t>Redemption Date</w:t>
      </w:r>
      <w:r w:rsidR="007259D3" w:rsidRPr="00B257B0">
        <w:rPr>
          <w:b/>
          <w:u w:val="single"/>
        </w:rPr>
        <w:tab/>
        <w:t>CTF#</w:t>
      </w:r>
      <w:r w:rsidR="007259D3" w:rsidRPr="00B257B0">
        <w:rPr>
          <w:b/>
          <w:u w:val="single"/>
        </w:rPr>
        <w:tab/>
      </w:r>
      <w:r w:rsidR="007259D3" w:rsidRPr="00B257B0">
        <w:rPr>
          <w:b/>
          <w:u w:val="single"/>
        </w:rPr>
        <w:tab/>
        <w:t>Amount</w:t>
      </w:r>
    </w:p>
    <w:p w:rsidR="007259D3" w:rsidRDefault="007259D3" w:rsidP="00260B2D">
      <w:pPr>
        <w:ind w:left="720" w:firstLine="720"/>
      </w:pPr>
      <w:r>
        <w:t>6</w:t>
      </w:r>
      <w:r>
        <w:tab/>
        <w:t>27</w:t>
      </w:r>
      <w:r>
        <w:tab/>
      </w:r>
      <w:r>
        <w:tab/>
        <w:t>12/29/15</w:t>
      </w:r>
      <w:r>
        <w:tab/>
      </w:r>
      <w:r>
        <w:tab/>
        <w:t>11-00004</w:t>
      </w:r>
      <w:r>
        <w:tab/>
        <w:t>$13,100.00</w:t>
      </w:r>
    </w:p>
    <w:p w:rsidR="007259D3" w:rsidRDefault="007259D3" w:rsidP="007259D3">
      <w:pPr>
        <w:jc w:val="both"/>
      </w:pPr>
    </w:p>
    <w:p w:rsidR="007259D3" w:rsidRDefault="007259D3" w:rsidP="00260B2D">
      <w:pPr>
        <w:ind w:left="720"/>
        <w:jc w:val="both"/>
      </w:pPr>
      <w:r>
        <w:t xml:space="preserve">Therefore, it would be in order for the council to authorize the treasurer to issue a check in the amount of $13,100.00 payable to: US Bank </w:t>
      </w:r>
      <w:proofErr w:type="spellStart"/>
      <w:r>
        <w:t>Cust</w:t>
      </w:r>
      <w:proofErr w:type="spellEnd"/>
      <w:r>
        <w:t>. For Tower DBW II, 50 South 16</w:t>
      </w:r>
      <w:r w:rsidRPr="007D18A3">
        <w:rPr>
          <w:vertAlign w:val="superscript"/>
        </w:rPr>
        <w:t>th</w:t>
      </w:r>
      <w:r>
        <w:t xml:space="preserve"> Street, Suite 1950-TOW, Philadelphia, PA 19102, charging same to account #-6</w:t>
      </w:r>
      <w:r w:rsidRPr="00C80BA7">
        <w:rPr>
          <w:color w:val="000000"/>
        </w:rPr>
        <w:t>-01-55-276-999-956</w:t>
      </w:r>
      <w:r>
        <w:t>.</w:t>
      </w:r>
    </w:p>
    <w:p w:rsidR="00333D62" w:rsidRDefault="00333D62" w:rsidP="006A0E5E"/>
    <w:p w:rsidR="00177A4B" w:rsidRDefault="00775118" w:rsidP="00775118">
      <w:pPr>
        <w:ind w:left="1440" w:hanging="1440"/>
      </w:pPr>
      <w:r>
        <w:rPr>
          <w:b/>
        </w:rPr>
        <w:t xml:space="preserve">Tax Sale </w:t>
      </w:r>
      <w:r>
        <w:rPr>
          <w:b/>
        </w:rPr>
        <w:tab/>
      </w:r>
      <w:r w:rsidR="00BF474C">
        <w:t>R</w:t>
      </w:r>
      <w:r w:rsidR="00177A4B">
        <w:t>equesting the refund of the premium paid at the 2014 tax sale on the following block &amp; lot.</w:t>
      </w:r>
    </w:p>
    <w:p w:rsidR="00177A4B" w:rsidRPr="0003287C" w:rsidRDefault="0003287C" w:rsidP="0003287C">
      <w:pPr>
        <w:tabs>
          <w:tab w:val="left" w:pos="-1440"/>
        </w:tabs>
        <w:rPr>
          <w:b/>
          <w:u w:val="single"/>
        </w:rPr>
      </w:pPr>
      <w:r>
        <w:tab/>
      </w:r>
      <w:r>
        <w:tab/>
      </w:r>
      <w:r w:rsidR="00177A4B" w:rsidRPr="0003287C">
        <w:rPr>
          <w:b/>
          <w:u w:val="single"/>
        </w:rPr>
        <w:t>Block</w:t>
      </w:r>
      <w:r w:rsidR="00177A4B" w:rsidRPr="0003287C">
        <w:rPr>
          <w:b/>
          <w:u w:val="single"/>
        </w:rPr>
        <w:tab/>
        <w:t>Lot</w:t>
      </w:r>
      <w:r w:rsidR="00177A4B" w:rsidRPr="0003287C">
        <w:rPr>
          <w:b/>
          <w:u w:val="single"/>
        </w:rPr>
        <w:tab/>
        <w:t>Redemption Date</w:t>
      </w:r>
      <w:r w:rsidR="00177A4B" w:rsidRPr="0003287C">
        <w:rPr>
          <w:b/>
          <w:u w:val="single"/>
        </w:rPr>
        <w:tab/>
        <w:t>CTF#</w:t>
      </w:r>
      <w:r w:rsidR="00177A4B" w:rsidRPr="0003287C">
        <w:rPr>
          <w:b/>
          <w:u w:val="single"/>
        </w:rPr>
        <w:tab/>
      </w:r>
      <w:r w:rsidR="00177A4B" w:rsidRPr="0003287C">
        <w:rPr>
          <w:b/>
          <w:u w:val="single"/>
        </w:rPr>
        <w:tab/>
        <w:t>Amount</w:t>
      </w:r>
    </w:p>
    <w:p w:rsidR="00177A4B" w:rsidRDefault="00177A4B" w:rsidP="00177A4B">
      <w:r>
        <w:t xml:space="preserve"> </w:t>
      </w:r>
      <w:r>
        <w:tab/>
      </w:r>
      <w:r w:rsidR="0003287C">
        <w:tab/>
      </w:r>
      <w:r>
        <w:t>17</w:t>
      </w:r>
      <w:r>
        <w:tab/>
        <w:t>16</w:t>
      </w:r>
      <w:r>
        <w:tab/>
        <w:t>12/17/15</w:t>
      </w:r>
      <w:r>
        <w:tab/>
      </w:r>
      <w:r>
        <w:tab/>
        <w:t>13-00220</w:t>
      </w:r>
      <w:r>
        <w:tab/>
        <w:t>$100.00</w:t>
      </w:r>
    </w:p>
    <w:p w:rsidR="00177A4B" w:rsidRDefault="00177A4B" w:rsidP="00177A4B"/>
    <w:p w:rsidR="00177A4B" w:rsidRDefault="00177A4B" w:rsidP="004E7423">
      <w:pPr>
        <w:ind w:left="540"/>
        <w:jc w:val="both"/>
      </w:pPr>
      <w:r>
        <w:t xml:space="preserve">Therefore, it would be in order for the council to authorize the treasurer to issue a check in the amount of $100.00 payable to: </w:t>
      </w:r>
      <w:proofErr w:type="spellStart"/>
      <w:r>
        <w:t>Martella</w:t>
      </w:r>
      <w:proofErr w:type="spellEnd"/>
      <w:r>
        <w:t xml:space="preserve"> Investments, 71 Arthur Avenue, Carteret, NJ 07008 charging same to account #6</w:t>
      </w:r>
      <w:r w:rsidRPr="009429A3">
        <w:t>-01-55-276-999-956</w:t>
      </w:r>
      <w:r>
        <w:t>.</w:t>
      </w:r>
    </w:p>
    <w:p w:rsidR="00303C8E" w:rsidRDefault="00303C8E" w:rsidP="006A0E5E"/>
    <w:p w:rsidR="00BF01F5" w:rsidRPr="00C95C57" w:rsidRDefault="004E7423" w:rsidP="004E7423">
      <w:pPr>
        <w:ind w:left="1440" w:hanging="1440"/>
      </w:pPr>
      <w:r>
        <w:rPr>
          <w:b/>
        </w:rPr>
        <w:t xml:space="preserve">Tax Sale </w:t>
      </w:r>
      <w:r>
        <w:rPr>
          <w:b/>
        </w:rPr>
        <w:tab/>
      </w:r>
      <w:r>
        <w:t>R</w:t>
      </w:r>
      <w:r w:rsidR="00BF01F5" w:rsidRPr="00C95C57">
        <w:t>equesting the refund of the premium paid at the 2015 tax sale on the following block &amp; lot.</w:t>
      </w:r>
    </w:p>
    <w:p w:rsidR="00BF01F5" w:rsidRPr="00D725E5" w:rsidRDefault="003C7F6C" w:rsidP="004D345D">
      <w:pPr>
        <w:tabs>
          <w:tab w:val="left" w:pos="-1440"/>
        </w:tabs>
        <w:rPr>
          <w:b/>
          <w:u w:val="single"/>
        </w:rPr>
      </w:pPr>
      <w:r>
        <w:rPr>
          <w:b/>
        </w:rPr>
        <w:tab/>
      </w:r>
      <w:r>
        <w:rPr>
          <w:b/>
        </w:rPr>
        <w:tab/>
      </w:r>
      <w:r w:rsidR="00BF01F5" w:rsidRPr="00D725E5">
        <w:rPr>
          <w:b/>
          <w:u w:val="single"/>
        </w:rPr>
        <w:t>Block</w:t>
      </w:r>
      <w:r w:rsidR="00BF01F5" w:rsidRPr="00D725E5">
        <w:rPr>
          <w:b/>
          <w:u w:val="single"/>
        </w:rPr>
        <w:tab/>
        <w:t>Lot</w:t>
      </w:r>
      <w:r w:rsidR="00BF01F5" w:rsidRPr="00D725E5">
        <w:rPr>
          <w:b/>
          <w:u w:val="single"/>
        </w:rPr>
        <w:tab/>
      </w:r>
      <w:r w:rsidR="00BF01F5" w:rsidRPr="00D725E5">
        <w:rPr>
          <w:b/>
          <w:u w:val="single"/>
        </w:rPr>
        <w:tab/>
        <w:t>Redemption Date</w:t>
      </w:r>
      <w:r w:rsidR="00BF01F5" w:rsidRPr="00D725E5">
        <w:rPr>
          <w:b/>
          <w:u w:val="single"/>
        </w:rPr>
        <w:tab/>
      </w:r>
      <w:r w:rsidR="00BF01F5" w:rsidRPr="00D725E5">
        <w:rPr>
          <w:b/>
          <w:u w:val="single"/>
        </w:rPr>
        <w:tab/>
        <w:t>CTF#</w:t>
      </w:r>
      <w:r w:rsidR="00BF01F5" w:rsidRPr="00D725E5">
        <w:rPr>
          <w:b/>
          <w:u w:val="single"/>
        </w:rPr>
        <w:tab/>
      </w:r>
      <w:r w:rsidR="00BF01F5" w:rsidRPr="00D725E5">
        <w:rPr>
          <w:b/>
          <w:u w:val="single"/>
        </w:rPr>
        <w:tab/>
        <w:t>Amount</w:t>
      </w:r>
    </w:p>
    <w:p w:rsidR="00BF01F5" w:rsidRDefault="003C7F6C" w:rsidP="00111F28">
      <w:pPr>
        <w:tabs>
          <w:tab w:val="left" w:pos="-1440"/>
        </w:tabs>
      </w:pPr>
      <w:r>
        <w:tab/>
      </w:r>
      <w:r>
        <w:tab/>
      </w:r>
      <w:r w:rsidR="00BF01F5">
        <w:t>42</w:t>
      </w:r>
      <w:r w:rsidR="00111F28">
        <w:tab/>
      </w:r>
      <w:r w:rsidR="00BF01F5">
        <w:t>13</w:t>
      </w:r>
      <w:r w:rsidR="00BF01F5">
        <w:tab/>
      </w:r>
      <w:r w:rsidR="00BF01F5">
        <w:tab/>
        <w:t>1/4/16</w:t>
      </w:r>
      <w:r w:rsidR="00BF01F5">
        <w:tab/>
      </w:r>
      <w:r w:rsidR="00BF01F5">
        <w:tab/>
      </w:r>
      <w:r w:rsidR="00BF01F5">
        <w:tab/>
      </w:r>
      <w:r w:rsidR="00BF01F5">
        <w:tab/>
        <w:t>13-00051</w:t>
      </w:r>
      <w:r w:rsidR="00BF01F5">
        <w:tab/>
        <w:t>$2,700.00</w:t>
      </w:r>
    </w:p>
    <w:p w:rsidR="00BF01F5" w:rsidRDefault="003C7F6C" w:rsidP="00111F28">
      <w:pPr>
        <w:tabs>
          <w:tab w:val="left" w:pos="-1440"/>
        </w:tabs>
      </w:pPr>
      <w:r>
        <w:tab/>
      </w:r>
      <w:r>
        <w:tab/>
      </w:r>
      <w:r w:rsidR="00BF01F5">
        <w:t>46</w:t>
      </w:r>
      <w:r w:rsidR="00BF01F5">
        <w:tab/>
        <w:t>2</w:t>
      </w:r>
      <w:r w:rsidR="00BF01F5">
        <w:tab/>
      </w:r>
      <w:r w:rsidR="00BF01F5">
        <w:tab/>
        <w:t>12/29/15</w:t>
      </w:r>
      <w:r w:rsidR="00BF01F5">
        <w:tab/>
      </w:r>
      <w:r w:rsidR="00BF01F5">
        <w:tab/>
      </w:r>
      <w:r w:rsidR="00BF01F5">
        <w:tab/>
        <w:t>14-00039</w:t>
      </w:r>
      <w:r w:rsidR="00BF01F5">
        <w:tab/>
        <w:t>$8,400.00</w:t>
      </w:r>
    </w:p>
    <w:p w:rsidR="00BF01F5" w:rsidRDefault="003C7F6C" w:rsidP="00111F28">
      <w:pPr>
        <w:tabs>
          <w:tab w:val="left" w:pos="-1440"/>
        </w:tabs>
      </w:pPr>
      <w:r>
        <w:tab/>
      </w:r>
      <w:r>
        <w:tab/>
      </w:r>
      <w:r w:rsidR="00BF01F5">
        <w:t>64</w:t>
      </w:r>
      <w:r w:rsidR="00BF01F5">
        <w:tab/>
        <w:t>3</w:t>
      </w:r>
      <w:r w:rsidR="00BF01F5">
        <w:tab/>
      </w:r>
      <w:r w:rsidR="00BF01F5">
        <w:tab/>
        <w:t>12/15/15</w:t>
      </w:r>
      <w:r w:rsidR="00BF01F5">
        <w:tab/>
      </w:r>
      <w:r w:rsidR="00BF01F5">
        <w:tab/>
      </w:r>
      <w:r w:rsidR="00BF01F5">
        <w:tab/>
        <w:t>14-00051</w:t>
      </w:r>
      <w:r w:rsidR="00BF01F5">
        <w:tab/>
        <w:t>$1,500.00</w:t>
      </w:r>
    </w:p>
    <w:p w:rsidR="00BF01F5" w:rsidRDefault="003C7F6C" w:rsidP="00424546">
      <w:pPr>
        <w:tabs>
          <w:tab w:val="left" w:pos="-1440"/>
        </w:tabs>
      </w:pPr>
      <w:r>
        <w:tab/>
      </w:r>
      <w:r>
        <w:tab/>
      </w:r>
      <w:r w:rsidR="00BF01F5">
        <w:t>121</w:t>
      </w:r>
      <w:r w:rsidR="00BF01F5">
        <w:tab/>
        <w:t>8</w:t>
      </w:r>
      <w:r w:rsidR="00BF01F5">
        <w:tab/>
      </w:r>
      <w:r w:rsidR="00BF01F5">
        <w:tab/>
        <w:t>1/6/16</w:t>
      </w:r>
      <w:r w:rsidR="00BF01F5">
        <w:tab/>
      </w:r>
      <w:r w:rsidR="00BF01F5">
        <w:tab/>
      </w:r>
      <w:r w:rsidR="00BF01F5">
        <w:tab/>
      </w:r>
      <w:r w:rsidR="00BF01F5">
        <w:tab/>
        <w:t>14-00092</w:t>
      </w:r>
      <w:r w:rsidR="00BF01F5">
        <w:tab/>
        <w:t>$1,500.00</w:t>
      </w:r>
      <w:r w:rsidR="00BF01F5">
        <w:tab/>
      </w:r>
    </w:p>
    <w:p w:rsidR="00BF01F5" w:rsidRDefault="003C7F6C" w:rsidP="00B72CA4">
      <w:pPr>
        <w:tabs>
          <w:tab w:val="left" w:pos="-1440"/>
        </w:tabs>
      </w:pPr>
      <w:r>
        <w:tab/>
      </w:r>
      <w:r>
        <w:tab/>
      </w:r>
      <w:r w:rsidR="00BF01F5">
        <w:t>151</w:t>
      </w:r>
      <w:r w:rsidR="00BF01F5">
        <w:tab/>
        <w:t>17</w:t>
      </w:r>
      <w:r w:rsidR="00BF01F5">
        <w:tab/>
      </w:r>
      <w:r w:rsidR="00BF01F5">
        <w:tab/>
        <w:t>12/15/15</w:t>
      </w:r>
      <w:r w:rsidR="00BF01F5">
        <w:tab/>
      </w:r>
      <w:r w:rsidR="00BF01F5">
        <w:tab/>
      </w:r>
      <w:r w:rsidR="00BF01F5">
        <w:tab/>
        <w:t>14-00125</w:t>
      </w:r>
      <w:r w:rsidR="00BF01F5">
        <w:tab/>
        <w:t>$3,000.00</w:t>
      </w:r>
      <w:r w:rsidR="00BF01F5">
        <w:tab/>
      </w:r>
    </w:p>
    <w:p w:rsidR="00BF01F5" w:rsidRDefault="003C7F6C" w:rsidP="0007360B">
      <w:pPr>
        <w:tabs>
          <w:tab w:val="left" w:pos="-1440"/>
        </w:tabs>
      </w:pPr>
      <w:r>
        <w:tab/>
      </w:r>
      <w:r>
        <w:tab/>
      </w:r>
      <w:r w:rsidR="00BF01F5">
        <w:t>171</w:t>
      </w:r>
      <w:r w:rsidR="00BF01F5">
        <w:tab/>
        <w:t>17</w:t>
      </w:r>
      <w:r w:rsidR="00BF01F5">
        <w:tab/>
      </w:r>
      <w:r w:rsidR="00BF01F5">
        <w:tab/>
        <w:t>1/7/16</w:t>
      </w:r>
      <w:r w:rsidR="00BF01F5">
        <w:tab/>
      </w:r>
      <w:r w:rsidR="00BF01F5">
        <w:tab/>
      </w:r>
      <w:r w:rsidR="00BF01F5">
        <w:tab/>
      </w:r>
      <w:r w:rsidR="00BF01F5">
        <w:tab/>
        <w:t>14-00138</w:t>
      </w:r>
      <w:r w:rsidR="00BF01F5">
        <w:tab/>
        <w:t>$2,500.00</w:t>
      </w:r>
    </w:p>
    <w:p w:rsidR="00BF01F5" w:rsidRDefault="003C7F6C" w:rsidP="006E105D">
      <w:pPr>
        <w:tabs>
          <w:tab w:val="left" w:pos="-1440"/>
        </w:tabs>
      </w:pPr>
      <w:r>
        <w:tab/>
      </w:r>
      <w:r>
        <w:tab/>
      </w:r>
      <w:r w:rsidR="00BF01F5">
        <w:t>191</w:t>
      </w:r>
      <w:r w:rsidR="00BF01F5">
        <w:tab/>
        <w:t>5</w:t>
      </w:r>
      <w:r w:rsidR="00BF01F5">
        <w:tab/>
      </w:r>
      <w:r w:rsidR="00BF01F5">
        <w:tab/>
        <w:t>12/15/15</w:t>
      </w:r>
      <w:r w:rsidR="00BF01F5">
        <w:tab/>
      </w:r>
      <w:r w:rsidR="00BF01F5">
        <w:tab/>
      </w:r>
      <w:r w:rsidR="00BF01F5">
        <w:tab/>
        <w:t>14-00155</w:t>
      </w:r>
      <w:r w:rsidR="00BF01F5">
        <w:tab/>
        <w:t>$3,500.00</w:t>
      </w:r>
    </w:p>
    <w:p w:rsidR="00BF01F5" w:rsidRDefault="003C7F6C" w:rsidP="00A77A5F">
      <w:pPr>
        <w:tabs>
          <w:tab w:val="left" w:pos="-1440"/>
        </w:tabs>
      </w:pPr>
      <w:r>
        <w:tab/>
      </w:r>
      <w:r>
        <w:tab/>
      </w:r>
      <w:r w:rsidR="00BF01F5">
        <w:t>200</w:t>
      </w:r>
      <w:r w:rsidR="00BF01F5">
        <w:tab/>
        <w:t>52</w:t>
      </w:r>
      <w:r w:rsidR="00BF01F5">
        <w:tab/>
      </w:r>
      <w:r w:rsidR="00BF01F5">
        <w:tab/>
        <w:t>12/29/15</w:t>
      </w:r>
      <w:r w:rsidR="00BF01F5">
        <w:tab/>
      </w:r>
      <w:r w:rsidR="00BF01F5">
        <w:tab/>
      </w:r>
      <w:r w:rsidR="00BF01F5">
        <w:tab/>
        <w:t>13-00246</w:t>
      </w:r>
      <w:r w:rsidR="00BF01F5">
        <w:tab/>
        <w:t>$5,900.00</w:t>
      </w:r>
    </w:p>
    <w:p w:rsidR="00BF01F5" w:rsidRDefault="003C7F6C" w:rsidP="00023F32">
      <w:pPr>
        <w:tabs>
          <w:tab w:val="left" w:pos="-1440"/>
        </w:tabs>
      </w:pPr>
      <w:r>
        <w:tab/>
      </w:r>
      <w:r>
        <w:tab/>
      </w:r>
      <w:r w:rsidR="00BF01F5">
        <w:t>526</w:t>
      </w:r>
      <w:r w:rsidR="00BF01F5">
        <w:tab/>
        <w:t>11</w:t>
      </w:r>
      <w:r w:rsidR="00BF01F5">
        <w:tab/>
      </w:r>
      <w:r w:rsidR="00BF01F5">
        <w:tab/>
        <w:t>12/29/15</w:t>
      </w:r>
      <w:r w:rsidR="00BF01F5">
        <w:tab/>
      </w:r>
      <w:r w:rsidR="00BF01F5">
        <w:tab/>
      </w:r>
      <w:r w:rsidR="00BF01F5">
        <w:tab/>
        <w:t>14-00320</w:t>
      </w:r>
      <w:r w:rsidR="00BF01F5">
        <w:tab/>
        <w:t>$2,600.00</w:t>
      </w:r>
    </w:p>
    <w:p w:rsidR="00BF01F5" w:rsidRDefault="003C7F6C" w:rsidP="00F358D0">
      <w:pPr>
        <w:tabs>
          <w:tab w:val="left" w:pos="-1440"/>
        </w:tabs>
      </w:pPr>
      <w:r>
        <w:tab/>
      </w:r>
      <w:r>
        <w:tab/>
      </w:r>
      <w:r w:rsidR="00BF01F5">
        <w:t>527</w:t>
      </w:r>
      <w:r w:rsidR="00BF01F5">
        <w:tab/>
        <w:t>18</w:t>
      </w:r>
      <w:r w:rsidR="00BF01F5">
        <w:tab/>
      </w:r>
      <w:r w:rsidR="00BF01F5">
        <w:tab/>
        <w:t>12/15/15</w:t>
      </w:r>
      <w:r w:rsidR="00BF01F5">
        <w:tab/>
      </w:r>
      <w:r w:rsidR="00BF01F5">
        <w:tab/>
      </w:r>
      <w:r w:rsidR="00BF01F5">
        <w:tab/>
        <w:t>14-00322</w:t>
      </w:r>
      <w:r w:rsidR="00BF01F5">
        <w:tab/>
        <w:t>$1,700.00</w:t>
      </w:r>
    </w:p>
    <w:p w:rsidR="00BF01F5" w:rsidRDefault="003C7F6C" w:rsidP="00204A05">
      <w:pPr>
        <w:tabs>
          <w:tab w:val="left" w:pos="-1440"/>
        </w:tabs>
      </w:pPr>
      <w:r>
        <w:tab/>
      </w:r>
      <w:r>
        <w:tab/>
      </w:r>
      <w:r w:rsidR="00BF01F5">
        <w:t>563</w:t>
      </w:r>
      <w:r w:rsidR="00BF01F5">
        <w:tab/>
        <w:t>21</w:t>
      </w:r>
      <w:r w:rsidR="00BF01F5">
        <w:tab/>
      </w:r>
      <w:r w:rsidR="00BF01F5">
        <w:tab/>
        <w:t>12/15/15</w:t>
      </w:r>
      <w:r w:rsidR="00BF01F5">
        <w:tab/>
      </w:r>
      <w:r w:rsidR="00BF01F5">
        <w:tab/>
      </w:r>
      <w:r w:rsidR="00BF01F5">
        <w:tab/>
        <w:t>14-00357</w:t>
      </w:r>
      <w:r w:rsidR="00BF01F5">
        <w:tab/>
        <w:t>$2,800.00</w:t>
      </w:r>
    </w:p>
    <w:p w:rsidR="00BF01F5" w:rsidRDefault="003C7F6C" w:rsidP="008A44B9">
      <w:pPr>
        <w:tabs>
          <w:tab w:val="left" w:pos="-1440"/>
        </w:tabs>
      </w:pPr>
      <w:r>
        <w:tab/>
      </w:r>
      <w:r>
        <w:tab/>
      </w:r>
      <w:r w:rsidR="00BF01F5">
        <w:t>575</w:t>
      </w:r>
      <w:r w:rsidR="00BF01F5">
        <w:tab/>
        <w:t>15</w:t>
      </w:r>
      <w:r w:rsidR="00BF01F5">
        <w:tab/>
      </w:r>
      <w:r w:rsidR="00BF01F5">
        <w:tab/>
        <w:t>12/15/15</w:t>
      </w:r>
      <w:r w:rsidR="00BF01F5">
        <w:tab/>
      </w:r>
      <w:r w:rsidR="00BF01F5">
        <w:tab/>
      </w:r>
      <w:r w:rsidR="00BF01F5">
        <w:tab/>
        <w:t>14-00368</w:t>
      </w:r>
      <w:r w:rsidR="00BF01F5">
        <w:tab/>
        <w:t>$1,800.00</w:t>
      </w:r>
    </w:p>
    <w:p w:rsidR="00BF01F5" w:rsidRDefault="003C7F6C" w:rsidP="00C56AF5">
      <w:pPr>
        <w:tabs>
          <w:tab w:val="left" w:pos="-1440"/>
        </w:tabs>
      </w:pPr>
      <w:r>
        <w:tab/>
      </w:r>
      <w:r>
        <w:tab/>
      </w:r>
      <w:r w:rsidR="00BF01F5">
        <w:t>577</w:t>
      </w:r>
      <w:r w:rsidR="00BF01F5">
        <w:tab/>
        <w:t>17</w:t>
      </w:r>
      <w:r w:rsidR="00BF01F5">
        <w:tab/>
      </w:r>
      <w:r w:rsidR="00BF01F5">
        <w:tab/>
        <w:t>12/29/15</w:t>
      </w:r>
      <w:r w:rsidR="00BF01F5">
        <w:tab/>
      </w:r>
      <w:r w:rsidR="00BF01F5">
        <w:tab/>
      </w:r>
      <w:r w:rsidR="00BF01F5">
        <w:tab/>
        <w:t>14-00370</w:t>
      </w:r>
      <w:r w:rsidR="00BF01F5">
        <w:tab/>
        <w:t>$1,400.00</w:t>
      </w:r>
    </w:p>
    <w:p w:rsidR="00BF01F5" w:rsidRPr="00C95C57" w:rsidRDefault="00BF01F5" w:rsidP="00BF01F5">
      <w:pPr>
        <w:tabs>
          <w:tab w:val="left" w:pos="-1440"/>
        </w:tabs>
        <w:ind w:left="5760" w:hanging="5760"/>
      </w:pPr>
      <w:r>
        <w:tab/>
      </w:r>
    </w:p>
    <w:p w:rsidR="007E7FDD" w:rsidRDefault="007E7FDD">
      <w:pPr>
        <w:spacing w:line="259" w:lineRule="auto"/>
      </w:pPr>
      <w:r>
        <w:br w:type="page"/>
      </w:r>
    </w:p>
    <w:p w:rsidR="00BF01F5" w:rsidRPr="00C95C57" w:rsidRDefault="00BF01F5" w:rsidP="00532817">
      <w:pPr>
        <w:ind w:left="720"/>
      </w:pPr>
      <w:r w:rsidRPr="00C95C57">
        <w:t>Therefore, it would be in order for the council to authorize the treasurer to issue a check in the amount of $</w:t>
      </w:r>
      <w:r>
        <w:t>39,300.</w:t>
      </w:r>
      <w:r w:rsidRPr="00C95C57">
        <w:t xml:space="preserve">00 payable to:  TTLBL, LLC, Attention: John </w:t>
      </w:r>
      <w:proofErr w:type="spellStart"/>
      <w:r w:rsidRPr="00C95C57">
        <w:t>Lemkey</w:t>
      </w:r>
      <w:proofErr w:type="spellEnd"/>
      <w:r w:rsidRPr="00C95C57">
        <w:t>, 4747 Executive Drive, Suite 1, San Diego, CA 92121 charging same to account #-</w:t>
      </w:r>
      <w:r>
        <w:rPr>
          <w:color w:val="000000"/>
        </w:rPr>
        <w:t>6-</w:t>
      </w:r>
      <w:r w:rsidRPr="00C95C57">
        <w:rPr>
          <w:color w:val="000000"/>
        </w:rPr>
        <w:t>01-55-276-999-956.</w:t>
      </w:r>
    </w:p>
    <w:p w:rsidR="00BB5595" w:rsidRDefault="00BB5595" w:rsidP="006A0E5E"/>
    <w:p w:rsidR="00FD6D21" w:rsidRDefault="005E71FD" w:rsidP="005E71FD">
      <w:pPr>
        <w:ind w:left="1440" w:hanging="1440"/>
      </w:pPr>
      <w:r>
        <w:rPr>
          <w:b/>
        </w:rPr>
        <w:t xml:space="preserve">Tax Sale </w:t>
      </w:r>
      <w:r>
        <w:rPr>
          <w:b/>
        </w:rPr>
        <w:tab/>
      </w:r>
      <w:r w:rsidRPr="005E71FD">
        <w:t>R</w:t>
      </w:r>
      <w:r w:rsidR="00FD6D21">
        <w:t>equesting the refund of the premium paid at the 2015 tax sale on the following blocks &amp; lots.</w:t>
      </w:r>
    </w:p>
    <w:p w:rsidR="00FD6D21" w:rsidRPr="00811897" w:rsidRDefault="00811897" w:rsidP="00025F0E">
      <w:pPr>
        <w:tabs>
          <w:tab w:val="left" w:pos="-1440"/>
        </w:tabs>
        <w:rPr>
          <w:b/>
          <w:u w:val="single"/>
        </w:rPr>
      </w:pPr>
      <w:r>
        <w:tab/>
      </w:r>
      <w:r w:rsidR="00C132DD">
        <w:tab/>
      </w:r>
      <w:r w:rsidR="00FD6D21" w:rsidRPr="00811897">
        <w:rPr>
          <w:b/>
          <w:u w:val="single"/>
        </w:rPr>
        <w:t>Block</w:t>
      </w:r>
      <w:r w:rsidR="00FD6D21" w:rsidRPr="00811897">
        <w:rPr>
          <w:b/>
          <w:u w:val="single"/>
        </w:rPr>
        <w:tab/>
        <w:t xml:space="preserve">Lot </w:t>
      </w:r>
      <w:r w:rsidR="00FD6D21" w:rsidRPr="00811897">
        <w:rPr>
          <w:b/>
          <w:u w:val="single"/>
        </w:rPr>
        <w:tab/>
      </w:r>
      <w:r w:rsidR="00FD6D21" w:rsidRPr="00811897">
        <w:rPr>
          <w:b/>
          <w:u w:val="single"/>
        </w:rPr>
        <w:tab/>
        <w:t>Redemption Date</w:t>
      </w:r>
      <w:r w:rsidR="00FD6D21" w:rsidRPr="00811897">
        <w:rPr>
          <w:b/>
          <w:u w:val="single"/>
        </w:rPr>
        <w:tab/>
        <w:t>CTF#</w:t>
      </w:r>
      <w:r w:rsidR="00FD6D21" w:rsidRPr="00811897">
        <w:rPr>
          <w:b/>
          <w:u w:val="single"/>
        </w:rPr>
        <w:tab/>
      </w:r>
      <w:r w:rsidR="00FD6D21" w:rsidRPr="00811897">
        <w:rPr>
          <w:b/>
          <w:u w:val="single"/>
        </w:rPr>
        <w:tab/>
        <w:t>Amount</w:t>
      </w:r>
    </w:p>
    <w:p w:rsidR="00FD6D21" w:rsidRDefault="00FD6D21" w:rsidP="00C132DD">
      <w:pPr>
        <w:ind w:left="720" w:firstLine="720"/>
      </w:pPr>
      <w:r>
        <w:t>50</w:t>
      </w:r>
      <w:r>
        <w:tab/>
        <w:t>1</w:t>
      </w:r>
      <w:r>
        <w:tab/>
      </w:r>
      <w:r>
        <w:tab/>
        <w:t>12/30/15</w:t>
      </w:r>
      <w:r>
        <w:tab/>
      </w:r>
      <w:r>
        <w:tab/>
        <w:t>13-00053</w:t>
      </w:r>
      <w:r>
        <w:tab/>
        <w:t>$35,900.00</w:t>
      </w:r>
      <w:r>
        <w:tab/>
      </w:r>
    </w:p>
    <w:p w:rsidR="00851EA6" w:rsidRDefault="00FD6D21" w:rsidP="00C132DD">
      <w:pPr>
        <w:ind w:left="495"/>
      </w:pPr>
      <w:r>
        <w:t xml:space="preserve">Therefore, it would be in order for the council to authorize the treasurer to issue a check in the amount of $35,900.00 payable to: Ace Plus, LLC, 1416 Ave L, Brooklyn, NY 11230, charging same to account #-6 </w:t>
      </w:r>
      <w:r w:rsidRPr="00C80BA7">
        <w:rPr>
          <w:color w:val="000000"/>
        </w:rPr>
        <w:t>-01-55-276-999-956</w:t>
      </w:r>
      <w:r>
        <w:rPr>
          <w:color w:val="000000"/>
        </w:rPr>
        <w:t>.</w:t>
      </w:r>
      <w:r>
        <w:t xml:space="preserve">                                    </w:t>
      </w:r>
    </w:p>
    <w:p w:rsidR="00851EA6" w:rsidRDefault="00851EA6" w:rsidP="00FD6D21"/>
    <w:p w:rsidR="00006E1A" w:rsidRDefault="00CD29A7" w:rsidP="00CB3E73">
      <w:pPr>
        <w:ind w:left="1440" w:hanging="1440"/>
      </w:pPr>
      <w:r>
        <w:rPr>
          <w:b/>
        </w:rPr>
        <w:t xml:space="preserve">Tax Sale </w:t>
      </w:r>
      <w:r w:rsidR="00CB3E73">
        <w:rPr>
          <w:b/>
        </w:rPr>
        <w:tab/>
      </w:r>
      <w:r w:rsidR="0072271B">
        <w:t>R</w:t>
      </w:r>
      <w:r w:rsidR="00006E1A">
        <w:t>equesting the refund of the premium paid at the 2015 tax sale on the following blocks &amp; lots.</w:t>
      </w:r>
    </w:p>
    <w:p w:rsidR="00006E1A" w:rsidRPr="00363197" w:rsidRDefault="006966A7" w:rsidP="00363197">
      <w:pPr>
        <w:tabs>
          <w:tab w:val="left" w:pos="-1440"/>
        </w:tabs>
        <w:ind w:left="720"/>
        <w:rPr>
          <w:b/>
          <w:u w:val="single"/>
        </w:rPr>
      </w:pPr>
      <w:r>
        <w:rPr>
          <w:b/>
        </w:rPr>
        <w:tab/>
      </w:r>
      <w:r w:rsidR="00363197">
        <w:rPr>
          <w:b/>
          <w:u w:val="single"/>
        </w:rPr>
        <w:t>Block</w:t>
      </w:r>
      <w:r w:rsidR="00363197">
        <w:rPr>
          <w:b/>
          <w:u w:val="single"/>
        </w:rPr>
        <w:tab/>
      </w:r>
      <w:r w:rsidR="00006E1A" w:rsidRPr="00363197">
        <w:rPr>
          <w:b/>
          <w:u w:val="single"/>
        </w:rPr>
        <w:t xml:space="preserve">Lot </w:t>
      </w:r>
      <w:r w:rsidR="00006E1A" w:rsidRPr="00363197">
        <w:rPr>
          <w:b/>
          <w:u w:val="single"/>
        </w:rPr>
        <w:tab/>
      </w:r>
      <w:r w:rsidR="00006E1A" w:rsidRPr="00363197">
        <w:rPr>
          <w:b/>
          <w:u w:val="single"/>
        </w:rPr>
        <w:tab/>
        <w:t>Redemption Date</w:t>
      </w:r>
      <w:r w:rsidR="00006E1A" w:rsidRPr="00363197">
        <w:rPr>
          <w:b/>
          <w:u w:val="single"/>
        </w:rPr>
        <w:tab/>
        <w:t>CTF#</w:t>
      </w:r>
      <w:r w:rsidR="00006E1A" w:rsidRPr="00363197">
        <w:rPr>
          <w:b/>
          <w:u w:val="single"/>
        </w:rPr>
        <w:tab/>
      </w:r>
      <w:r w:rsidR="00006E1A" w:rsidRPr="00363197">
        <w:rPr>
          <w:b/>
          <w:u w:val="single"/>
        </w:rPr>
        <w:tab/>
        <w:t>Amount</w:t>
      </w:r>
    </w:p>
    <w:p w:rsidR="00006E1A" w:rsidRDefault="00006E1A" w:rsidP="006966A7">
      <w:pPr>
        <w:ind w:left="720" w:firstLine="720"/>
      </w:pPr>
      <w:r>
        <w:t>148</w:t>
      </w:r>
      <w:r>
        <w:tab/>
        <w:t>4</w:t>
      </w:r>
      <w:r>
        <w:tab/>
      </w:r>
      <w:r>
        <w:tab/>
        <w:t>1/8/16</w:t>
      </w:r>
      <w:r>
        <w:tab/>
      </w:r>
      <w:r>
        <w:tab/>
      </w:r>
      <w:r>
        <w:tab/>
        <w:t>14-00114</w:t>
      </w:r>
      <w:r>
        <w:tab/>
        <w:t>$100.00</w:t>
      </w:r>
    </w:p>
    <w:p w:rsidR="00006E1A" w:rsidRDefault="00006E1A" w:rsidP="006966A7">
      <w:pPr>
        <w:ind w:left="495"/>
      </w:pPr>
      <w:r>
        <w:t xml:space="preserve">Therefore, it would be in order for the council to authorize the treasurer to issue a check in the amount of $100.00 payable to: </w:t>
      </w:r>
      <w:proofErr w:type="spellStart"/>
      <w:r>
        <w:t>Vivek</w:t>
      </w:r>
      <w:proofErr w:type="spellEnd"/>
      <w:r>
        <w:t xml:space="preserve"> </w:t>
      </w:r>
      <w:proofErr w:type="spellStart"/>
      <w:r>
        <w:t>Kalola</w:t>
      </w:r>
      <w:proofErr w:type="spellEnd"/>
      <w:r>
        <w:t xml:space="preserve">, 2B Henry Street, Somerville, NJ, 08873 charging same to account #-6 </w:t>
      </w:r>
      <w:r w:rsidRPr="00C80BA7">
        <w:rPr>
          <w:color w:val="000000"/>
        </w:rPr>
        <w:t>-01-55-276-999-956</w:t>
      </w:r>
      <w:r>
        <w:rPr>
          <w:color w:val="000000"/>
        </w:rPr>
        <w:t>.</w:t>
      </w:r>
      <w:r>
        <w:t xml:space="preserve">                                    </w:t>
      </w:r>
    </w:p>
    <w:p w:rsidR="00006E1A" w:rsidRDefault="00006E1A" w:rsidP="00006E1A"/>
    <w:p w:rsidR="00027029" w:rsidRDefault="00B26B56" w:rsidP="00B26B56">
      <w:pPr>
        <w:ind w:left="1440" w:hanging="1440"/>
      </w:pPr>
      <w:r>
        <w:rPr>
          <w:b/>
        </w:rPr>
        <w:t xml:space="preserve">Tax Sale </w:t>
      </w:r>
      <w:r>
        <w:rPr>
          <w:b/>
        </w:rPr>
        <w:tab/>
      </w:r>
      <w:r>
        <w:t>R</w:t>
      </w:r>
      <w:r w:rsidR="00027029">
        <w:t>equesting the refund of the premium paid at the 2015 tax sale on the following block &amp; lot.</w:t>
      </w:r>
    </w:p>
    <w:p w:rsidR="00027029" w:rsidRPr="00EF3402" w:rsidRDefault="00027029" w:rsidP="00027029">
      <w:pPr>
        <w:tabs>
          <w:tab w:val="left" w:pos="-1440"/>
        </w:tabs>
        <w:rPr>
          <w:b/>
          <w:u w:val="single"/>
        </w:rPr>
      </w:pPr>
      <w:r>
        <w:tab/>
      </w:r>
      <w:r w:rsidR="00B10637">
        <w:tab/>
      </w:r>
      <w:r w:rsidRPr="00EF3402">
        <w:rPr>
          <w:b/>
          <w:u w:val="single"/>
        </w:rPr>
        <w:t>Block</w:t>
      </w:r>
      <w:r w:rsidRPr="00EF3402">
        <w:rPr>
          <w:b/>
          <w:u w:val="single"/>
        </w:rPr>
        <w:tab/>
        <w:t>Lot</w:t>
      </w:r>
      <w:r w:rsidRPr="00EF3402">
        <w:rPr>
          <w:b/>
          <w:u w:val="single"/>
        </w:rPr>
        <w:tab/>
      </w:r>
      <w:r w:rsidRPr="00EF3402">
        <w:rPr>
          <w:b/>
          <w:u w:val="single"/>
        </w:rPr>
        <w:tab/>
        <w:t>Redemption Date</w:t>
      </w:r>
      <w:r w:rsidRPr="00EF3402">
        <w:rPr>
          <w:b/>
          <w:u w:val="single"/>
        </w:rPr>
        <w:tab/>
      </w:r>
      <w:r w:rsidRPr="00EF3402">
        <w:rPr>
          <w:b/>
          <w:u w:val="single"/>
        </w:rPr>
        <w:tab/>
        <w:t>CTF#</w:t>
      </w:r>
      <w:r w:rsidRPr="00EF3402">
        <w:rPr>
          <w:b/>
          <w:u w:val="single"/>
        </w:rPr>
        <w:tab/>
      </w:r>
      <w:r w:rsidRPr="00EF3402">
        <w:rPr>
          <w:b/>
          <w:u w:val="single"/>
        </w:rPr>
        <w:tab/>
        <w:t>Amount</w:t>
      </w:r>
    </w:p>
    <w:p w:rsidR="00027029" w:rsidRDefault="00027029" w:rsidP="00027029">
      <w:pPr>
        <w:tabs>
          <w:tab w:val="left" w:pos="-1440"/>
        </w:tabs>
      </w:pPr>
      <w:r w:rsidRPr="0028442C">
        <w:tab/>
      </w:r>
      <w:r w:rsidR="00B10637">
        <w:tab/>
      </w:r>
      <w:r>
        <w:t>227</w:t>
      </w:r>
      <w:r>
        <w:tab/>
        <w:t>1</w:t>
      </w:r>
      <w:r>
        <w:tab/>
      </w:r>
      <w:r>
        <w:tab/>
        <w:t>1/7/16</w:t>
      </w:r>
      <w:r>
        <w:tab/>
      </w:r>
      <w:r>
        <w:tab/>
      </w:r>
      <w:r>
        <w:tab/>
      </w:r>
      <w:r>
        <w:tab/>
        <w:t>14-00186</w:t>
      </w:r>
      <w:r>
        <w:tab/>
        <w:t>$4,900.00</w:t>
      </w:r>
    </w:p>
    <w:p w:rsidR="00027029" w:rsidRPr="00F261BE" w:rsidRDefault="00E75659" w:rsidP="00E75659">
      <w:pPr>
        <w:tabs>
          <w:tab w:val="left" w:pos="-1440"/>
        </w:tabs>
        <w:ind w:left="720"/>
      </w:pPr>
      <w:r>
        <w:t>T</w:t>
      </w:r>
      <w:r w:rsidR="00027029">
        <w:t>herefore, it would be in order for the council to authorize the treasurer to issue a check in the amount of $4,900.00 payable to: PFS Financial 1, LLC US Bank Custodian, 50 South 16</w:t>
      </w:r>
      <w:r w:rsidR="00027029">
        <w:rPr>
          <w:vertAlign w:val="superscript"/>
        </w:rPr>
        <w:t>th</w:t>
      </w:r>
      <w:r w:rsidR="00027029">
        <w:t xml:space="preserve"> Street-Suite 2050, Philadelphia, PA 19102 charging same to account #6-01-55-276-999-956.</w:t>
      </w:r>
    </w:p>
    <w:p w:rsidR="00C11D80" w:rsidRDefault="00C11D80" w:rsidP="00C11D80"/>
    <w:p w:rsidR="00C11D80" w:rsidRDefault="006E5555" w:rsidP="002A5F7B">
      <w:pPr>
        <w:ind w:left="1440" w:hanging="1440"/>
      </w:pPr>
      <w:r>
        <w:rPr>
          <w:b/>
        </w:rPr>
        <w:t xml:space="preserve">Tax Sale </w:t>
      </w:r>
      <w:r>
        <w:rPr>
          <w:b/>
        </w:rPr>
        <w:tab/>
      </w:r>
      <w:r w:rsidRPr="006E5555">
        <w:t>R</w:t>
      </w:r>
      <w:r w:rsidR="00C11D80">
        <w:t>equesting the refund of the premium paid at the 2014 &amp; 2015 tax sale on the following block &amp; lot.</w:t>
      </w:r>
    </w:p>
    <w:p w:rsidR="00C11D80" w:rsidRPr="003962CD" w:rsidRDefault="003962CD" w:rsidP="002A5F7B">
      <w:pPr>
        <w:tabs>
          <w:tab w:val="left" w:pos="-1440"/>
        </w:tabs>
        <w:rPr>
          <w:b/>
          <w:u w:val="single"/>
        </w:rPr>
      </w:pPr>
      <w:r>
        <w:rPr>
          <w:b/>
        </w:rPr>
        <w:tab/>
      </w:r>
      <w:r>
        <w:rPr>
          <w:b/>
        </w:rPr>
        <w:tab/>
      </w:r>
      <w:r w:rsidR="00C11D80" w:rsidRPr="003962CD">
        <w:rPr>
          <w:b/>
          <w:u w:val="single"/>
        </w:rPr>
        <w:t>Block</w:t>
      </w:r>
      <w:r w:rsidR="002A5F7B" w:rsidRPr="003962CD">
        <w:rPr>
          <w:b/>
          <w:u w:val="single"/>
        </w:rPr>
        <w:t xml:space="preserve"> Lot</w:t>
      </w:r>
      <w:r w:rsidR="002A5F7B" w:rsidRPr="003962CD">
        <w:rPr>
          <w:b/>
          <w:u w:val="single"/>
        </w:rPr>
        <w:tab/>
      </w:r>
      <w:r w:rsidR="00C11D80" w:rsidRPr="003962CD">
        <w:rPr>
          <w:b/>
          <w:u w:val="single"/>
        </w:rPr>
        <w:t>Redemption Date</w:t>
      </w:r>
      <w:r w:rsidR="00C11D80" w:rsidRPr="003962CD">
        <w:rPr>
          <w:b/>
          <w:u w:val="single"/>
        </w:rPr>
        <w:tab/>
        <w:t>CTF#</w:t>
      </w:r>
      <w:r w:rsidR="00C11D80" w:rsidRPr="003962CD">
        <w:rPr>
          <w:b/>
          <w:u w:val="single"/>
        </w:rPr>
        <w:tab/>
      </w:r>
      <w:r w:rsidR="00C11D80" w:rsidRPr="003962CD">
        <w:rPr>
          <w:b/>
          <w:u w:val="single"/>
        </w:rPr>
        <w:tab/>
        <w:t>Amount</w:t>
      </w:r>
    </w:p>
    <w:p w:rsidR="00C11D80" w:rsidRDefault="00567A69" w:rsidP="00CE370D">
      <w:pPr>
        <w:tabs>
          <w:tab w:val="left" w:pos="-1440"/>
        </w:tabs>
      </w:pPr>
      <w:r>
        <w:tab/>
      </w:r>
      <w:r>
        <w:tab/>
      </w:r>
      <w:r w:rsidR="00C11D80">
        <w:t>232</w:t>
      </w:r>
      <w:r w:rsidR="00C11D80">
        <w:tab/>
        <w:t>13</w:t>
      </w:r>
      <w:r w:rsidR="00C11D80">
        <w:tab/>
      </w:r>
      <w:r w:rsidR="00C11D80">
        <w:tab/>
        <w:t>1/4/16</w:t>
      </w:r>
      <w:r w:rsidR="00C11D80">
        <w:tab/>
      </w:r>
      <w:r w:rsidR="00C11D80">
        <w:tab/>
      </w:r>
      <w:r w:rsidR="00C11D80">
        <w:tab/>
        <w:t>14-00193</w:t>
      </w:r>
      <w:r w:rsidR="00C11D80">
        <w:tab/>
        <w:t>$200.00</w:t>
      </w:r>
    </w:p>
    <w:p w:rsidR="00C11D80" w:rsidRDefault="00567A69" w:rsidP="00A61773">
      <w:pPr>
        <w:tabs>
          <w:tab w:val="left" w:pos="-1440"/>
        </w:tabs>
      </w:pPr>
      <w:r>
        <w:tab/>
      </w:r>
      <w:r w:rsidR="00A61773">
        <w:tab/>
      </w:r>
      <w:r w:rsidR="00C11D80">
        <w:t>366</w:t>
      </w:r>
      <w:r w:rsidR="00C11D80">
        <w:tab/>
        <w:t>10</w:t>
      </w:r>
      <w:r w:rsidR="00C11D80">
        <w:tab/>
      </w:r>
      <w:r w:rsidR="00C11D80">
        <w:tab/>
        <w:t>12/29/15</w:t>
      </w:r>
      <w:r w:rsidR="00C11D80">
        <w:tab/>
      </w:r>
      <w:r w:rsidR="00C11D80">
        <w:tab/>
        <w:t>13-00339</w:t>
      </w:r>
      <w:r w:rsidR="00C11D80">
        <w:tab/>
        <w:t>$100.00</w:t>
      </w:r>
    </w:p>
    <w:p w:rsidR="00C11D80" w:rsidRDefault="00C11D80" w:rsidP="00907FE9">
      <w:pPr>
        <w:ind w:left="540"/>
      </w:pPr>
      <w:r>
        <w:t xml:space="preserve">Therefore, it would be in order for the council to authorize the treasurer to issue a check in the amount of $300.00 payable to: US Bank </w:t>
      </w:r>
      <w:proofErr w:type="spellStart"/>
      <w:r>
        <w:t>Cust</w:t>
      </w:r>
      <w:proofErr w:type="spellEnd"/>
      <w:r>
        <w:t xml:space="preserve"> BV001 </w:t>
      </w:r>
      <w:proofErr w:type="spellStart"/>
      <w:r w:rsidRPr="00C13302">
        <w:rPr>
          <w:u w:val="single"/>
        </w:rPr>
        <w:t>Trst</w:t>
      </w:r>
      <w:proofErr w:type="spellEnd"/>
      <w:r w:rsidRPr="00C13302">
        <w:rPr>
          <w:u w:val="single"/>
        </w:rPr>
        <w:t xml:space="preserve"> &amp; </w:t>
      </w:r>
      <w:proofErr w:type="spellStart"/>
      <w:r w:rsidRPr="00C13302">
        <w:rPr>
          <w:u w:val="single"/>
        </w:rPr>
        <w:t>Crdtrs</w:t>
      </w:r>
      <w:proofErr w:type="spellEnd"/>
      <w:r>
        <w:t>, 50 South 16</w:t>
      </w:r>
      <w:r w:rsidRPr="00F72054">
        <w:rPr>
          <w:vertAlign w:val="superscript"/>
        </w:rPr>
        <w:t>th</w:t>
      </w:r>
      <w:r>
        <w:t xml:space="preserve"> Street, Suite #19, Philadelphia, PA 19102, charging same to account #-6</w:t>
      </w:r>
      <w:r w:rsidRPr="00C80BA7">
        <w:rPr>
          <w:color w:val="000000"/>
        </w:rPr>
        <w:t>-01-55-276-999-956</w:t>
      </w:r>
      <w:r>
        <w:rPr>
          <w:color w:val="000000"/>
        </w:rPr>
        <w:t>.</w:t>
      </w:r>
    </w:p>
    <w:p w:rsidR="00AB55FA" w:rsidRDefault="00AB55FA" w:rsidP="00F168F8"/>
    <w:p w:rsidR="00AB55FA" w:rsidRDefault="007E5235" w:rsidP="007E5235">
      <w:pPr>
        <w:ind w:left="1440" w:hanging="1440"/>
      </w:pPr>
      <w:r>
        <w:rPr>
          <w:b/>
        </w:rPr>
        <w:t xml:space="preserve">Tax Sale </w:t>
      </w:r>
      <w:r>
        <w:rPr>
          <w:b/>
        </w:rPr>
        <w:tab/>
      </w:r>
      <w:r w:rsidR="00F168F8">
        <w:t>R</w:t>
      </w:r>
      <w:r w:rsidR="00AB55FA">
        <w:t>equesting the refund of the premium paid at the 2014 tax sale on the following block &amp; lot.</w:t>
      </w:r>
    </w:p>
    <w:p w:rsidR="00AB55FA" w:rsidRPr="00E75659" w:rsidRDefault="00E75659" w:rsidP="00142BC4">
      <w:pPr>
        <w:tabs>
          <w:tab w:val="left" w:pos="-1440"/>
        </w:tabs>
        <w:rPr>
          <w:b/>
          <w:u w:val="single"/>
        </w:rPr>
      </w:pPr>
      <w:r>
        <w:rPr>
          <w:b/>
        </w:rPr>
        <w:tab/>
      </w:r>
      <w:r>
        <w:rPr>
          <w:b/>
        </w:rPr>
        <w:tab/>
      </w:r>
      <w:r w:rsidR="00AB55FA" w:rsidRPr="00E75659">
        <w:rPr>
          <w:b/>
          <w:u w:val="single"/>
        </w:rPr>
        <w:t>Block</w:t>
      </w:r>
      <w:r w:rsidR="00AB55FA" w:rsidRPr="00E75659">
        <w:rPr>
          <w:b/>
          <w:u w:val="single"/>
        </w:rPr>
        <w:tab/>
        <w:t>Lot</w:t>
      </w:r>
      <w:r w:rsidR="00AB55FA" w:rsidRPr="00E75659">
        <w:rPr>
          <w:b/>
          <w:u w:val="single"/>
        </w:rPr>
        <w:tab/>
      </w:r>
      <w:r w:rsidR="00AB55FA" w:rsidRPr="00E75659">
        <w:rPr>
          <w:b/>
          <w:u w:val="single"/>
        </w:rPr>
        <w:tab/>
        <w:t>Redemption Date</w:t>
      </w:r>
      <w:r w:rsidR="00AB55FA" w:rsidRPr="00E75659">
        <w:rPr>
          <w:b/>
          <w:u w:val="single"/>
        </w:rPr>
        <w:tab/>
      </w:r>
      <w:r w:rsidR="00AB55FA" w:rsidRPr="00E75659">
        <w:rPr>
          <w:b/>
          <w:u w:val="single"/>
        </w:rPr>
        <w:tab/>
        <w:t>CTF#</w:t>
      </w:r>
      <w:r w:rsidR="00AB55FA" w:rsidRPr="00E75659">
        <w:rPr>
          <w:b/>
          <w:u w:val="single"/>
        </w:rPr>
        <w:tab/>
      </w:r>
      <w:r w:rsidR="00AB55FA" w:rsidRPr="00E75659">
        <w:rPr>
          <w:b/>
          <w:u w:val="single"/>
        </w:rPr>
        <w:tab/>
        <w:t>Amount</w:t>
      </w:r>
    </w:p>
    <w:p w:rsidR="00AB55FA" w:rsidRDefault="00AB55FA" w:rsidP="00142BC4">
      <w:pPr>
        <w:tabs>
          <w:tab w:val="left" w:pos="-1440"/>
        </w:tabs>
      </w:pPr>
      <w:r w:rsidRPr="000A45E2">
        <w:t xml:space="preserve"> </w:t>
      </w:r>
      <w:r w:rsidRPr="000A45E2">
        <w:tab/>
      </w:r>
      <w:r w:rsidR="00E75659">
        <w:tab/>
      </w:r>
      <w:r>
        <w:t>232</w:t>
      </w:r>
      <w:r>
        <w:tab/>
        <w:t>20</w:t>
      </w:r>
      <w:r>
        <w:tab/>
      </w:r>
      <w:r>
        <w:tab/>
        <w:t>12/29/15</w:t>
      </w:r>
      <w:r>
        <w:tab/>
      </w:r>
      <w:r>
        <w:tab/>
      </w:r>
      <w:r>
        <w:tab/>
        <w:t>13-00271</w:t>
      </w:r>
      <w:r>
        <w:tab/>
        <w:t>$100.00</w:t>
      </w:r>
    </w:p>
    <w:p w:rsidR="00AB55FA" w:rsidRDefault="00AB55FA" w:rsidP="00E75659">
      <w:pPr>
        <w:ind w:left="540"/>
      </w:pPr>
      <w:r>
        <w:t xml:space="preserve">Therefore, it would be in order for the council to authorize the treasurer to issue a check in the amount of $100.00 payable to: Trade Money, LLC, 29 Palisades Road, Old Bridge, NJ 08857, charging same to account </w:t>
      </w:r>
      <w:r w:rsidRPr="00F226A6">
        <w:t>#-</w:t>
      </w:r>
      <w:r>
        <w:t>6-</w:t>
      </w:r>
      <w:r w:rsidRPr="00F226A6">
        <w:t>01-55-276-999-956</w:t>
      </w:r>
      <w:r w:rsidRPr="00C82BDE">
        <w:rPr>
          <w:sz w:val="20"/>
          <w:szCs w:val="20"/>
        </w:rPr>
        <w:t>.</w:t>
      </w:r>
    </w:p>
    <w:p w:rsidR="00AA2812" w:rsidRDefault="00AA2812" w:rsidP="00006E1A"/>
    <w:p w:rsidR="00987B68" w:rsidRPr="00F47575" w:rsidRDefault="002B6649" w:rsidP="002B6649">
      <w:pPr>
        <w:ind w:left="1440" w:hanging="1440"/>
      </w:pPr>
      <w:r>
        <w:rPr>
          <w:b/>
        </w:rPr>
        <w:t xml:space="preserve">Tax Sale </w:t>
      </w:r>
      <w:r>
        <w:rPr>
          <w:b/>
        </w:rPr>
        <w:tab/>
      </w:r>
      <w:r>
        <w:t>R</w:t>
      </w:r>
      <w:r w:rsidR="00987B68" w:rsidRPr="00F47575">
        <w:t>equesting the refund of the premium paid at the 2014</w:t>
      </w:r>
      <w:r w:rsidR="00987B68">
        <w:t xml:space="preserve"> </w:t>
      </w:r>
      <w:r w:rsidR="00987B68" w:rsidRPr="00F47575">
        <w:t>tax sale on the following block &amp; lot.</w:t>
      </w:r>
    </w:p>
    <w:p w:rsidR="00987B68" w:rsidRPr="002B6649" w:rsidRDefault="00987B68" w:rsidP="00987B68">
      <w:pPr>
        <w:tabs>
          <w:tab w:val="left" w:pos="-1440"/>
        </w:tabs>
        <w:rPr>
          <w:b/>
          <w:u w:val="single"/>
        </w:rPr>
      </w:pPr>
      <w:r w:rsidRPr="00F47575">
        <w:tab/>
      </w:r>
      <w:r w:rsidR="002B6649">
        <w:tab/>
      </w:r>
      <w:r w:rsidRPr="002B6649">
        <w:rPr>
          <w:b/>
          <w:u w:val="single"/>
        </w:rPr>
        <w:t>Block</w:t>
      </w:r>
      <w:r w:rsidRPr="002B6649">
        <w:rPr>
          <w:b/>
          <w:u w:val="single"/>
        </w:rPr>
        <w:tab/>
        <w:t>Lot</w:t>
      </w:r>
      <w:r w:rsidRPr="002B6649">
        <w:rPr>
          <w:b/>
          <w:u w:val="single"/>
        </w:rPr>
        <w:tab/>
        <w:t>Redemption Date</w:t>
      </w:r>
      <w:r w:rsidRPr="002B6649">
        <w:rPr>
          <w:b/>
          <w:u w:val="single"/>
        </w:rPr>
        <w:tab/>
        <w:t>CTF#</w:t>
      </w:r>
      <w:r w:rsidRPr="002B6649">
        <w:rPr>
          <w:b/>
          <w:u w:val="single"/>
        </w:rPr>
        <w:tab/>
      </w:r>
      <w:r w:rsidRPr="002B6649">
        <w:rPr>
          <w:b/>
          <w:u w:val="single"/>
        </w:rPr>
        <w:tab/>
        <w:t>Amount</w:t>
      </w:r>
    </w:p>
    <w:p w:rsidR="00987B68" w:rsidRDefault="00987B68" w:rsidP="00987B68">
      <w:pPr>
        <w:tabs>
          <w:tab w:val="left" w:pos="-1440"/>
        </w:tabs>
      </w:pPr>
      <w:r w:rsidRPr="00F47575">
        <w:tab/>
      </w:r>
      <w:r w:rsidR="002B6649">
        <w:tab/>
      </w:r>
      <w:r>
        <w:t>471</w:t>
      </w:r>
      <w:r>
        <w:tab/>
        <w:t>1</w:t>
      </w:r>
      <w:r>
        <w:tab/>
        <w:t>1/4/16</w:t>
      </w:r>
      <w:r>
        <w:tab/>
      </w:r>
      <w:r>
        <w:tab/>
      </w:r>
      <w:r>
        <w:tab/>
        <w:t>13-00413</w:t>
      </w:r>
      <w:r>
        <w:tab/>
        <w:t>$900.00</w:t>
      </w:r>
    </w:p>
    <w:p w:rsidR="00987B68" w:rsidRDefault="00987B68" w:rsidP="00987B68">
      <w:pPr>
        <w:tabs>
          <w:tab w:val="left" w:pos="-1440"/>
        </w:tabs>
      </w:pPr>
      <w:r>
        <w:tab/>
      </w:r>
      <w:r w:rsidR="002B6649">
        <w:tab/>
      </w:r>
      <w:r>
        <w:t>514</w:t>
      </w:r>
      <w:r>
        <w:tab/>
        <w:t>3</w:t>
      </w:r>
      <w:r>
        <w:tab/>
        <w:t>1/8/16</w:t>
      </w:r>
      <w:r>
        <w:tab/>
      </w:r>
      <w:r>
        <w:tab/>
      </w:r>
      <w:r>
        <w:tab/>
        <w:t>13-00444</w:t>
      </w:r>
      <w:r>
        <w:tab/>
        <w:t>$11,900.00</w:t>
      </w:r>
    </w:p>
    <w:p w:rsidR="00987B68" w:rsidRPr="00F47575" w:rsidRDefault="00987B68" w:rsidP="00682C3E">
      <w:pPr>
        <w:tabs>
          <w:tab w:val="left" w:pos="-1440"/>
        </w:tabs>
        <w:ind w:left="720"/>
        <w:rPr>
          <w:rFonts w:ascii="Calibri" w:hAnsi="Calibri"/>
          <w:color w:val="000000"/>
        </w:rPr>
      </w:pPr>
      <w:r w:rsidRPr="00F47575">
        <w:t>Therefore, it would be in order for the council to authorize the treasurer to issue a check in the amount of $</w:t>
      </w:r>
      <w:r>
        <w:t xml:space="preserve">12,800.00 </w:t>
      </w:r>
      <w:r w:rsidRPr="00F47575">
        <w:t xml:space="preserve">payable to: MTAG </w:t>
      </w:r>
      <w:proofErr w:type="spellStart"/>
      <w:r w:rsidRPr="00F47575">
        <w:t>Cust</w:t>
      </w:r>
      <w:proofErr w:type="spellEnd"/>
      <w:r w:rsidRPr="00F47575">
        <w:t xml:space="preserve"> Fig Cap Invest NJ, 13, P.O. Box 54472, New Orleans, LA 70154, charging same to account #</w:t>
      </w:r>
      <w:r>
        <w:t>6</w:t>
      </w:r>
      <w:r w:rsidRPr="00F47575">
        <w:t>-01-55-276-999-956.</w:t>
      </w:r>
    </w:p>
    <w:p w:rsidR="00315E24" w:rsidRDefault="00315E24" w:rsidP="00006E1A"/>
    <w:p w:rsidR="00310A45" w:rsidRDefault="00310A45">
      <w:pPr>
        <w:spacing w:line="259" w:lineRule="auto"/>
      </w:pPr>
      <w:r>
        <w:br w:type="page"/>
      </w:r>
    </w:p>
    <w:p w:rsidR="001E5D24" w:rsidRDefault="00310A45" w:rsidP="00DB1330">
      <w:pPr>
        <w:ind w:left="1440" w:hanging="1440"/>
      </w:pPr>
      <w:r>
        <w:rPr>
          <w:b/>
        </w:rPr>
        <w:t xml:space="preserve">Tax Sale </w:t>
      </w:r>
      <w:r w:rsidR="00DB1330">
        <w:rPr>
          <w:b/>
        </w:rPr>
        <w:tab/>
      </w:r>
      <w:r>
        <w:t>R</w:t>
      </w:r>
      <w:r w:rsidR="001E5D24">
        <w:t>equesting the refund of the premium paid at the 2015 tax sale on the following block &amp; lot.</w:t>
      </w:r>
    </w:p>
    <w:p w:rsidR="001E5D24" w:rsidRPr="007072C8" w:rsidRDefault="007072C8" w:rsidP="00297280">
      <w:pPr>
        <w:tabs>
          <w:tab w:val="left" w:pos="-1440"/>
        </w:tabs>
        <w:rPr>
          <w:b/>
          <w:u w:val="single"/>
        </w:rPr>
      </w:pPr>
      <w:r>
        <w:tab/>
      </w:r>
      <w:r w:rsidR="00DB1330">
        <w:tab/>
      </w:r>
      <w:r w:rsidR="001E5D24" w:rsidRPr="007072C8">
        <w:rPr>
          <w:b/>
          <w:u w:val="single"/>
        </w:rPr>
        <w:t>Block</w:t>
      </w:r>
      <w:r w:rsidR="00F30595" w:rsidRPr="007072C8">
        <w:rPr>
          <w:b/>
          <w:u w:val="single"/>
        </w:rPr>
        <w:t xml:space="preserve"> </w:t>
      </w:r>
      <w:r w:rsidR="001E5D24" w:rsidRPr="007072C8">
        <w:rPr>
          <w:b/>
          <w:u w:val="single"/>
        </w:rPr>
        <w:tab/>
        <w:t>Lot</w:t>
      </w:r>
      <w:r w:rsidR="001E5D24" w:rsidRPr="007072C8">
        <w:rPr>
          <w:b/>
          <w:u w:val="single"/>
        </w:rPr>
        <w:tab/>
        <w:t>Redemption Date</w:t>
      </w:r>
      <w:r w:rsidR="001E5D24" w:rsidRPr="007072C8">
        <w:rPr>
          <w:b/>
          <w:u w:val="single"/>
        </w:rPr>
        <w:tab/>
      </w:r>
      <w:r w:rsidR="001E5D24" w:rsidRPr="007072C8">
        <w:rPr>
          <w:b/>
          <w:u w:val="single"/>
        </w:rPr>
        <w:tab/>
        <w:t>CTF#</w:t>
      </w:r>
      <w:r w:rsidR="001E5D24" w:rsidRPr="007072C8">
        <w:rPr>
          <w:b/>
          <w:u w:val="single"/>
        </w:rPr>
        <w:tab/>
      </w:r>
      <w:r w:rsidR="001E5D24" w:rsidRPr="007072C8">
        <w:rPr>
          <w:b/>
          <w:u w:val="single"/>
        </w:rPr>
        <w:tab/>
        <w:t>Amount</w:t>
      </w:r>
    </w:p>
    <w:p w:rsidR="001E5D24" w:rsidRDefault="00C20460" w:rsidP="00C20460">
      <w:pPr>
        <w:tabs>
          <w:tab w:val="left" w:pos="-1440"/>
        </w:tabs>
      </w:pPr>
      <w:r>
        <w:t xml:space="preserve"> </w:t>
      </w:r>
      <w:r>
        <w:tab/>
      </w:r>
      <w:r w:rsidR="00DB1330">
        <w:tab/>
      </w:r>
      <w:r w:rsidR="001E5D24">
        <w:t>525</w:t>
      </w:r>
      <w:r w:rsidR="001E5D24">
        <w:tab/>
        <w:t>19</w:t>
      </w:r>
      <w:r w:rsidR="001E5D24">
        <w:tab/>
        <w:t>12/16/15</w:t>
      </w:r>
      <w:r w:rsidR="001E5D24">
        <w:tab/>
      </w:r>
      <w:r w:rsidR="001E5D24">
        <w:tab/>
      </w:r>
      <w:r w:rsidR="001E5D24">
        <w:tab/>
        <w:t>14-00319</w:t>
      </w:r>
      <w:r w:rsidR="001E5D24">
        <w:tab/>
        <w:t>$200.00</w:t>
      </w:r>
    </w:p>
    <w:p w:rsidR="001E5D24" w:rsidRDefault="001E5D24" w:rsidP="00920DA7">
      <w:pPr>
        <w:ind w:left="540"/>
      </w:pPr>
      <w:r>
        <w:t>Therefore, it would be in order for the council to authorize the treasurer to issue a check in the amount of $200.00 payable to: Public Tax Investments, LLC, 575 Route 70, 2</w:t>
      </w:r>
      <w:r w:rsidRPr="003E4B92">
        <w:rPr>
          <w:vertAlign w:val="superscript"/>
        </w:rPr>
        <w:t>nd</w:t>
      </w:r>
      <w:r>
        <w:t xml:space="preserve"> Floor, Brick, NJ, 08723, charging same to account #-</w:t>
      </w:r>
      <w:r>
        <w:rPr>
          <w:color w:val="000000"/>
        </w:rPr>
        <w:t>6</w:t>
      </w:r>
      <w:r w:rsidRPr="00C80BA7">
        <w:rPr>
          <w:color w:val="000000"/>
        </w:rPr>
        <w:t>-1-55-276-999-956</w:t>
      </w:r>
      <w:r>
        <w:rPr>
          <w:color w:val="000000"/>
        </w:rPr>
        <w:t>.</w:t>
      </w:r>
    </w:p>
    <w:p w:rsidR="00543CC6" w:rsidRPr="002B1A22" w:rsidRDefault="00543CC6" w:rsidP="002B1A22">
      <w:pPr>
        <w:rPr>
          <w:rFonts w:ascii="Arial" w:hAnsi="Arial" w:cs="Arial"/>
          <w:sz w:val="24"/>
          <w:szCs w:val="24"/>
        </w:rPr>
      </w:pPr>
    </w:p>
    <w:p w:rsidR="004C38AE" w:rsidRDefault="004C38AE" w:rsidP="004C38AE">
      <w:pPr>
        <w:spacing w:line="259" w:lineRule="auto"/>
        <w:rPr>
          <w:rFonts w:ascii="Arial" w:hAnsi="Arial" w:cs="Arial"/>
          <w:b/>
          <w:bCs/>
          <w:iCs/>
        </w:rPr>
      </w:pPr>
      <w:r>
        <w:rPr>
          <w:rFonts w:ascii="Arial" w:hAnsi="Arial" w:cs="Arial"/>
          <w:b/>
          <w:bCs/>
          <w:iCs/>
        </w:rPr>
        <w:t xml:space="preserve">(***) </w:t>
      </w:r>
      <w:r>
        <w:rPr>
          <w:rFonts w:ascii="Arial" w:hAnsi="Arial" w:cs="Arial"/>
          <w:b/>
          <w:bCs/>
          <w:iCs/>
        </w:rPr>
        <w:tab/>
      </w:r>
      <w:r w:rsidR="000469F2">
        <w:rPr>
          <w:rFonts w:ascii="Arial" w:hAnsi="Arial" w:cs="Arial"/>
          <w:b/>
          <w:bCs/>
          <w:iCs/>
        </w:rPr>
        <w:t>CITY CLERK’S OFFICE:</w:t>
      </w:r>
    </w:p>
    <w:p w:rsidR="000469F2" w:rsidRPr="00543CC6" w:rsidRDefault="00352B01" w:rsidP="00543CC6">
      <w:pPr>
        <w:pStyle w:val="ListParagraph"/>
        <w:numPr>
          <w:ilvl w:val="0"/>
          <w:numId w:val="39"/>
        </w:numPr>
        <w:spacing w:line="259" w:lineRule="auto"/>
        <w:ind w:hanging="720"/>
        <w:rPr>
          <w:rFonts w:ascii="Arial" w:hAnsi="Arial" w:cs="Arial"/>
          <w:b/>
          <w:bCs/>
          <w:iCs/>
        </w:rPr>
      </w:pPr>
      <w:r w:rsidRPr="00543CC6">
        <w:rPr>
          <w:rFonts w:ascii="Arial" w:hAnsi="Arial" w:cs="Arial"/>
          <w:bCs/>
          <w:iCs/>
        </w:rPr>
        <w:t xml:space="preserve">Advising that the following bingo/raffle applications have been submitted for approval: </w:t>
      </w:r>
    </w:p>
    <w:p w:rsidR="002062BB" w:rsidRDefault="00352B01" w:rsidP="00352B01">
      <w:pPr>
        <w:pStyle w:val="ListParagraph"/>
        <w:spacing w:line="259" w:lineRule="auto"/>
        <w:rPr>
          <w:rFonts w:ascii="Arial" w:hAnsi="Arial" w:cs="Arial"/>
          <w:b/>
          <w:bCs/>
          <w:iCs/>
          <w:u w:val="single"/>
        </w:rPr>
      </w:pPr>
      <w:r>
        <w:rPr>
          <w:rFonts w:ascii="Arial" w:hAnsi="Arial" w:cs="Arial"/>
          <w:b/>
          <w:bCs/>
          <w:iCs/>
          <w:u w:val="single"/>
        </w:rPr>
        <w:t xml:space="preserve">Raffle </w:t>
      </w:r>
      <w:r w:rsidRPr="00231FBA">
        <w:rPr>
          <w:rFonts w:ascii="Arial" w:hAnsi="Arial" w:cs="Arial"/>
          <w:b/>
          <w:bCs/>
          <w:iCs/>
          <w:u w:val="single"/>
        </w:rPr>
        <w:t>Application</w:t>
      </w:r>
      <w:r w:rsidR="00231FBA">
        <w:rPr>
          <w:rFonts w:ascii="Arial" w:hAnsi="Arial" w:cs="Arial"/>
          <w:b/>
          <w:bCs/>
          <w:iCs/>
        </w:rPr>
        <w:tab/>
      </w:r>
      <w:r w:rsidRPr="00231FBA">
        <w:rPr>
          <w:rFonts w:ascii="Arial" w:hAnsi="Arial" w:cs="Arial"/>
          <w:b/>
          <w:bCs/>
          <w:iCs/>
          <w:u w:val="single"/>
        </w:rPr>
        <w:t>Organization</w:t>
      </w:r>
      <w:r w:rsidR="00160620">
        <w:rPr>
          <w:rFonts w:ascii="Arial" w:hAnsi="Arial" w:cs="Arial"/>
          <w:bCs/>
          <w:iCs/>
        </w:rPr>
        <w:tab/>
      </w:r>
      <w:r w:rsidR="00160620">
        <w:rPr>
          <w:rFonts w:ascii="Arial" w:hAnsi="Arial" w:cs="Arial"/>
          <w:bCs/>
          <w:iCs/>
        </w:rPr>
        <w:tab/>
      </w:r>
      <w:r w:rsidR="00CE1F14">
        <w:rPr>
          <w:rFonts w:ascii="Arial" w:hAnsi="Arial" w:cs="Arial"/>
          <w:bCs/>
          <w:iCs/>
        </w:rPr>
        <w:tab/>
      </w:r>
      <w:r w:rsidR="00487070">
        <w:rPr>
          <w:rFonts w:ascii="Arial" w:hAnsi="Arial" w:cs="Arial"/>
          <w:b/>
          <w:bCs/>
          <w:iCs/>
          <w:u w:val="single"/>
        </w:rPr>
        <w:t>Event</w:t>
      </w:r>
      <w:r w:rsidR="00487070">
        <w:rPr>
          <w:rFonts w:ascii="Arial" w:hAnsi="Arial" w:cs="Arial"/>
          <w:bCs/>
          <w:iCs/>
        </w:rPr>
        <w:tab/>
      </w:r>
      <w:r w:rsidR="00487070">
        <w:rPr>
          <w:rFonts w:ascii="Arial" w:hAnsi="Arial" w:cs="Arial"/>
          <w:bCs/>
          <w:iCs/>
        </w:rPr>
        <w:tab/>
      </w:r>
      <w:r w:rsidR="00487070">
        <w:rPr>
          <w:rFonts w:ascii="Arial" w:hAnsi="Arial" w:cs="Arial"/>
          <w:b/>
          <w:bCs/>
          <w:iCs/>
          <w:u w:val="single"/>
        </w:rPr>
        <w:t>Fees</w:t>
      </w:r>
    </w:p>
    <w:p w:rsidR="000D4F73" w:rsidRDefault="002062BB" w:rsidP="00274E2E">
      <w:pPr>
        <w:pStyle w:val="ListParagraph"/>
        <w:spacing w:line="259" w:lineRule="auto"/>
        <w:rPr>
          <w:rFonts w:ascii="Arial" w:hAnsi="Arial" w:cs="Arial"/>
          <w:bCs/>
          <w:iCs/>
        </w:rPr>
      </w:pPr>
      <w:r w:rsidRPr="00B31C9D">
        <w:rPr>
          <w:rFonts w:ascii="Arial" w:hAnsi="Arial" w:cs="Arial"/>
          <w:bCs/>
          <w:iCs/>
        </w:rPr>
        <w:t>RA</w:t>
      </w:r>
      <w:r w:rsidR="00C41088">
        <w:rPr>
          <w:rFonts w:ascii="Arial" w:hAnsi="Arial" w:cs="Arial"/>
          <w:bCs/>
          <w:iCs/>
        </w:rPr>
        <w:t>-</w:t>
      </w:r>
      <w:r w:rsidR="00274E2E">
        <w:rPr>
          <w:rFonts w:ascii="Arial" w:hAnsi="Arial" w:cs="Arial"/>
          <w:bCs/>
          <w:iCs/>
        </w:rPr>
        <w:t xml:space="preserve">1500 </w:t>
      </w:r>
      <w:r w:rsidR="00274E2E">
        <w:rPr>
          <w:rFonts w:ascii="Arial" w:hAnsi="Arial" w:cs="Arial"/>
          <w:bCs/>
          <w:iCs/>
        </w:rPr>
        <w:tab/>
      </w:r>
      <w:r w:rsidR="00274E2E">
        <w:rPr>
          <w:rFonts w:ascii="Arial" w:hAnsi="Arial" w:cs="Arial"/>
          <w:bCs/>
          <w:iCs/>
        </w:rPr>
        <w:tab/>
        <w:t xml:space="preserve">Kiwanis Club </w:t>
      </w:r>
      <w:r w:rsidR="00274E2E">
        <w:rPr>
          <w:rFonts w:ascii="Arial" w:hAnsi="Arial" w:cs="Arial"/>
          <w:bCs/>
          <w:iCs/>
        </w:rPr>
        <w:tab/>
      </w:r>
      <w:r w:rsidR="00274E2E">
        <w:rPr>
          <w:rFonts w:ascii="Arial" w:hAnsi="Arial" w:cs="Arial"/>
          <w:bCs/>
          <w:iCs/>
        </w:rPr>
        <w:tab/>
      </w:r>
      <w:r w:rsidR="00274E2E">
        <w:rPr>
          <w:rFonts w:ascii="Arial" w:hAnsi="Arial" w:cs="Arial"/>
          <w:bCs/>
          <w:iCs/>
        </w:rPr>
        <w:tab/>
        <w:t xml:space="preserve">50/50 </w:t>
      </w:r>
      <w:r w:rsidR="00274E2E">
        <w:rPr>
          <w:rFonts w:ascii="Arial" w:hAnsi="Arial" w:cs="Arial"/>
          <w:bCs/>
          <w:iCs/>
        </w:rPr>
        <w:tab/>
      </w:r>
      <w:r w:rsidR="00274E2E">
        <w:rPr>
          <w:rFonts w:ascii="Arial" w:hAnsi="Arial" w:cs="Arial"/>
          <w:bCs/>
          <w:iCs/>
        </w:rPr>
        <w:tab/>
        <w:t>$20.00</w:t>
      </w:r>
    </w:p>
    <w:p w:rsidR="00A22E6E" w:rsidRDefault="00A22E6E" w:rsidP="00274E2E">
      <w:pPr>
        <w:pStyle w:val="ListParagraph"/>
        <w:spacing w:line="259" w:lineRule="auto"/>
        <w:rPr>
          <w:rFonts w:ascii="Arial" w:hAnsi="Arial" w:cs="Arial"/>
          <w:bCs/>
          <w:iCs/>
        </w:rPr>
      </w:pPr>
    </w:p>
    <w:p w:rsidR="00A22E6E" w:rsidRDefault="00A22E6E" w:rsidP="00A22E6E">
      <w:pPr>
        <w:pStyle w:val="ListParagraph"/>
        <w:spacing w:line="259" w:lineRule="auto"/>
        <w:ind w:hanging="720"/>
        <w:rPr>
          <w:rFonts w:ascii="Arial" w:hAnsi="Arial" w:cs="Arial"/>
          <w:b/>
          <w:bCs/>
          <w:iCs/>
        </w:rPr>
      </w:pPr>
      <w:r>
        <w:rPr>
          <w:rFonts w:ascii="Arial" w:hAnsi="Arial" w:cs="Arial"/>
          <w:b/>
          <w:bCs/>
          <w:iCs/>
        </w:rPr>
        <w:t xml:space="preserve">(***) </w:t>
      </w:r>
      <w:r>
        <w:rPr>
          <w:rFonts w:ascii="Arial" w:hAnsi="Arial" w:cs="Arial"/>
          <w:b/>
          <w:bCs/>
          <w:iCs/>
        </w:rPr>
        <w:tab/>
        <w:t xml:space="preserve">MAYOR ARMSTEAD: </w:t>
      </w:r>
    </w:p>
    <w:p w:rsidR="00A22E6E" w:rsidRPr="00A62A87" w:rsidRDefault="00A62A87" w:rsidP="00A22E6E">
      <w:pPr>
        <w:pStyle w:val="ListParagraph"/>
        <w:numPr>
          <w:ilvl w:val="0"/>
          <w:numId w:val="39"/>
        </w:numPr>
        <w:spacing w:line="259" w:lineRule="auto"/>
        <w:ind w:hanging="720"/>
        <w:rPr>
          <w:rFonts w:ascii="Arial" w:hAnsi="Arial" w:cs="Arial"/>
          <w:b/>
          <w:bCs/>
          <w:iCs/>
        </w:rPr>
      </w:pPr>
      <w:r>
        <w:rPr>
          <w:rFonts w:ascii="Arial" w:hAnsi="Arial" w:cs="Arial"/>
          <w:bCs/>
          <w:iCs/>
        </w:rPr>
        <w:t xml:space="preserve">Advising that he is re-appointing the following individuals to serve on the Linden Library Board: </w:t>
      </w:r>
    </w:p>
    <w:p w:rsidR="00A62A87" w:rsidRDefault="001E3B2D" w:rsidP="00A62A87">
      <w:pPr>
        <w:pStyle w:val="ListParagraph"/>
        <w:spacing w:line="259" w:lineRule="auto"/>
        <w:ind w:left="1440"/>
        <w:rPr>
          <w:rFonts w:ascii="Arial" w:hAnsi="Arial" w:cs="Arial"/>
          <w:bCs/>
          <w:iCs/>
        </w:rPr>
      </w:pPr>
      <w:r>
        <w:rPr>
          <w:rFonts w:ascii="Arial" w:hAnsi="Arial" w:cs="Arial"/>
          <w:bCs/>
          <w:iCs/>
        </w:rPr>
        <w:t>Joan Konrad to serve a five (5) year term commencing June 17, 2015 and expiring June 15, 2020.</w:t>
      </w:r>
    </w:p>
    <w:p w:rsidR="007375AE" w:rsidRDefault="007375AE" w:rsidP="00A62A87">
      <w:pPr>
        <w:pStyle w:val="ListParagraph"/>
        <w:spacing w:line="259" w:lineRule="auto"/>
        <w:ind w:left="1440"/>
        <w:rPr>
          <w:rFonts w:ascii="Arial" w:hAnsi="Arial" w:cs="Arial"/>
          <w:bCs/>
          <w:iCs/>
        </w:rPr>
      </w:pPr>
    </w:p>
    <w:p w:rsidR="007375AE" w:rsidRDefault="00804620" w:rsidP="00A62A87">
      <w:pPr>
        <w:pStyle w:val="ListParagraph"/>
        <w:spacing w:line="259" w:lineRule="auto"/>
        <w:ind w:left="1440"/>
        <w:rPr>
          <w:rFonts w:ascii="Arial" w:hAnsi="Arial" w:cs="Arial"/>
          <w:bCs/>
          <w:iCs/>
        </w:rPr>
      </w:pPr>
      <w:r>
        <w:rPr>
          <w:rFonts w:ascii="Arial" w:hAnsi="Arial" w:cs="Arial"/>
          <w:bCs/>
          <w:iCs/>
        </w:rPr>
        <w:t xml:space="preserve">Joanna </w:t>
      </w:r>
      <w:proofErr w:type="spellStart"/>
      <w:r>
        <w:rPr>
          <w:rFonts w:ascii="Arial" w:hAnsi="Arial" w:cs="Arial"/>
          <w:bCs/>
          <w:iCs/>
        </w:rPr>
        <w:t>Colucci</w:t>
      </w:r>
      <w:proofErr w:type="spellEnd"/>
      <w:r>
        <w:rPr>
          <w:rFonts w:ascii="Arial" w:hAnsi="Arial" w:cs="Arial"/>
          <w:bCs/>
          <w:iCs/>
        </w:rPr>
        <w:t xml:space="preserve"> to serve a five</w:t>
      </w:r>
      <w:r w:rsidR="007375AE">
        <w:rPr>
          <w:rFonts w:ascii="Arial" w:hAnsi="Arial" w:cs="Arial"/>
          <w:bCs/>
          <w:iCs/>
        </w:rPr>
        <w:t xml:space="preserve"> (</w:t>
      </w:r>
      <w:r>
        <w:rPr>
          <w:rFonts w:ascii="Arial" w:hAnsi="Arial" w:cs="Arial"/>
          <w:bCs/>
          <w:iCs/>
        </w:rPr>
        <w:t>5</w:t>
      </w:r>
      <w:r w:rsidR="007375AE">
        <w:rPr>
          <w:rFonts w:ascii="Arial" w:hAnsi="Arial" w:cs="Arial"/>
          <w:bCs/>
          <w:iCs/>
        </w:rPr>
        <w:t>) year term commencing January 1, 2016 and expiring December 31, 2020.</w:t>
      </w:r>
    </w:p>
    <w:p w:rsidR="007E578D" w:rsidRDefault="007E578D" w:rsidP="00A62A87">
      <w:pPr>
        <w:pStyle w:val="ListParagraph"/>
        <w:spacing w:line="259" w:lineRule="auto"/>
        <w:ind w:left="1440"/>
        <w:rPr>
          <w:rFonts w:ascii="Arial" w:hAnsi="Arial" w:cs="Arial"/>
          <w:bCs/>
          <w:iCs/>
        </w:rPr>
      </w:pPr>
    </w:p>
    <w:p w:rsidR="007E578D" w:rsidRDefault="007C4BFB" w:rsidP="00590B5B">
      <w:pPr>
        <w:pStyle w:val="ListParagraph"/>
        <w:spacing w:line="259" w:lineRule="auto"/>
        <w:rPr>
          <w:rFonts w:ascii="Arial" w:hAnsi="Arial" w:cs="Arial"/>
          <w:bCs/>
          <w:iCs/>
        </w:rPr>
      </w:pPr>
      <w:r>
        <w:rPr>
          <w:rFonts w:ascii="Arial" w:hAnsi="Arial" w:cs="Arial"/>
          <w:bCs/>
          <w:iCs/>
        </w:rPr>
        <w:t>Advising that he is appointing the following individual to serve on the Linden Library Board:</w:t>
      </w:r>
    </w:p>
    <w:p w:rsidR="00590B5B" w:rsidRDefault="00590B5B" w:rsidP="00590B5B">
      <w:pPr>
        <w:pStyle w:val="ListParagraph"/>
        <w:spacing w:line="259" w:lineRule="auto"/>
        <w:rPr>
          <w:rFonts w:ascii="Arial" w:hAnsi="Arial" w:cs="Arial"/>
          <w:bCs/>
          <w:iCs/>
        </w:rPr>
      </w:pPr>
      <w:r>
        <w:rPr>
          <w:rFonts w:ascii="Arial" w:hAnsi="Arial" w:cs="Arial"/>
          <w:bCs/>
          <w:iCs/>
        </w:rPr>
        <w:tab/>
      </w:r>
      <w:proofErr w:type="spellStart"/>
      <w:r w:rsidR="00A6329C">
        <w:rPr>
          <w:rFonts w:ascii="Arial" w:hAnsi="Arial" w:cs="Arial"/>
          <w:bCs/>
          <w:iCs/>
        </w:rPr>
        <w:t>Dorota</w:t>
      </w:r>
      <w:proofErr w:type="spellEnd"/>
      <w:r w:rsidR="00D3149D">
        <w:rPr>
          <w:rFonts w:ascii="Arial" w:hAnsi="Arial" w:cs="Arial"/>
          <w:bCs/>
          <w:iCs/>
        </w:rPr>
        <w:t xml:space="preserve"> </w:t>
      </w:r>
      <w:proofErr w:type="spellStart"/>
      <w:r w:rsidR="00D3149D">
        <w:rPr>
          <w:rFonts w:ascii="Arial" w:hAnsi="Arial" w:cs="Arial"/>
          <w:bCs/>
          <w:iCs/>
        </w:rPr>
        <w:t>Kotowski</w:t>
      </w:r>
      <w:proofErr w:type="spellEnd"/>
      <w:r w:rsidR="00D3149D">
        <w:rPr>
          <w:rFonts w:ascii="Arial" w:hAnsi="Arial" w:cs="Arial"/>
          <w:bCs/>
          <w:iCs/>
        </w:rPr>
        <w:t xml:space="preserve"> to serve a five </w:t>
      </w:r>
      <w:r w:rsidR="00804620">
        <w:rPr>
          <w:rFonts w:ascii="Arial" w:hAnsi="Arial" w:cs="Arial"/>
          <w:bCs/>
          <w:iCs/>
        </w:rPr>
        <w:t>(</w:t>
      </w:r>
      <w:r w:rsidR="00D3149D">
        <w:rPr>
          <w:rFonts w:ascii="Arial" w:hAnsi="Arial" w:cs="Arial"/>
          <w:bCs/>
          <w:iCs/>
        </w:rPr>
        <w:t>5</w:t>
      </w:r>
      <w:r w:rsidR="00804620">
        <w:rPr>
          <w:rFonts w:ascii="Arial" w:hAnsi="Arial" w:cs="Arial"/>
          <w:bCs/>
          <w:iCs/>
        </w:rPr>
        <w:t xml:space="preserve">) year </w:t>
      </w:r>
      <w:r w:rsidR="00724A31">
        <w:rPr>
          <w:rFonts w:ascii="Arial" w:hAnsi="Arial" w:cs="Arial"/>
          <w:bCs/>
          <w:iCs/>
        </w:rPr>
        <w:t>term commencing January 1, 2016 and expiring December 31, 2020.</w:t>
      </w:r>
    </w:p>
    <w:p w:rsidR="00115E27" w:rsidRDefault="00115E27" w:rsidP="00590B5B">
      <w:pPr>
        <w:pStyle w:val="ListParagraph"/>
        <w:spacing w:line="259" w:lineRule="auto"/>
        <w:rPr>
          <w:rFonts w:ascii="Arial" w:hAnsi="Arial" w:cs="Arial"/>
          <w:bCs/>
          <w:iCs/>
        </w:rPr>
      </w:pPr>
    </w:p>
    <w:p w:rsidR="00115E27" w:rsidRDefault="004B4C8D" w:rsidP="00115E27">
      <w:pPr>
        <w:pStyle w:val="ListParagraph"/>
        <w:spacing w:line="259" w:lineRule="auto"/>
        <w:ind w:hanging="720"/>
        <w:rPr>
          <w:rFonts w:ascii="Arial" w:hAnsi="Arial" w:cs="Arial"/>
          <w:b/>
          <w:bCs/>
          <w:iCs/>
        </w:rPr>
      </w:pPr>
      <w:r>
        <w:rPr>
          <w:rFonts w:ascii="Arial" w:hAnsi="Arial" w:cs="Arial"/>
          <w:b/>
          <w:bCs/>
          <w:iCs/>
        </w:rPr>
        <w:t xml:space="preserve">(***) </w:t>
      </w:r>
      <w:r>
        <w:rPr>
          <w:rFonts w:ascii="Arial" w:hAnsi="Arial" w:cs="Arial"/>
          <w:b/>
          <w:bCs/>
          <w:iCs/>
        </w:rPr>
        <w:tab/>
        <w:t xml:space="preserve">MUNICIPAL TREASURER: </w:t>
      </w:r>
    </w:p>
    <w:p w:rsidR="004B4C8D" w:rsidRPr="00061674" w:rsidRDefault="00111CC4" w:rsidP="004B4C8D">
      <w:pPr>
        <w:pStyle w:val="ListParagraph"/>
        <w:numPr>
          <w:ilvl w:val="0"/>
          <w:numId w:val="39"/>
        </w:numPr>
        <w:spacing w:line="259" w:lineRule="auto"/>
        <w:ind w:hanging="720"/>
        <w:rPr>
          <w:rFonts w:ascii="Arial" w:hAnsi="Arial" w:cs="Arial"/>
          <w:b/>
          <w:bCs/>
          <w:iCs/>
        </w:rPr>
      </w:pPr>
      <w:r>
        <w:rPr>
          <w:rFonts w:ascii="Arial" w:hAnsi="Arial" w:cs="Arial"/>
          <w:bCs/>
          <w:iCs/>
        </w:rPr>
        <w:t>Advising that the following City of Linden employee has filed for retirement:</w:t>
      </w:r>
    </w:p>
    <w:p w:rsidR="00061674" w:rsidRDefault="006572A4" w:rsidP="00061674">
      <w:pPr>
        <w:pStyle w:val="ListParagraph"/>
        <w:spacing w:line="259" w:lineRule="auto"/>
        <w:rPr>
          <w:rFonts w:ascii="Arial" w:hAnsi="Arial" w:cs="Arial"/>
          <w:bCs/>
          <w:iCs/>
          <w:u w:val="single"/>
        </w:rPr>
      </w:pPr>
      <w:r>
        <w:rPr>
          <w:rFonts w:ascii="Arial" w:hAnsi="Arial" w:cs="Arial"/>
          <w:bCs/>
          <w:iCs/>
          <w:u w:val="single"/>
        </w:rPr>
        <w:t>Department</w:t>
      </w:r>
      <w:r w:rsidR="005306B5">
        <w:rPr>
          <w:rFonts w:ascii="Arial" w:hAnsi="Arial" w:cs="Arial"/>
          <w:bCs/>
          <w:iCs/>
        </w:rPr>
        <w:tab/>
      </w:r>
      <w:r w:rsidR="005306B5">
        <w:rPr>
          <w:rFonts w:ascii="Arial" w:hAnsi="Arial" w:cs="Arial"/>
          <w:bCs/>
          <w:iCs/>
          <w:u w:val="single"/>
        </w:rPr>
        <w:t>Employee</w:t>
      </w:r>
      <w:r w:rsidR="005306B5">
        <w:rPr>
          <w:rFonts w:ascii="Arial" w:hAnsi="Arial" w:cs="Arial"/>
          <w:bCs/>
          <w:iCs/>
        </w:rPr>
        <w:tab/>
      </w:r>
      <w:r w:rsidR="005306B5">
        <w:rPr>
          <w:rFonts w:ascii="Arial" w:hAnsi="Arial" w:cs="Arial"/>
          <w:bCs/>
          <w:iCs/>
        </w:rPr>
        <w:tab/>
      </w:r>
      <w:r w:rsidR="005306B5">
        <w:rPr>
          <w:rFonts w:ascii="Arial" w:hAnsi="Arial" w:cs="Arial"/>
          <w:bCs/>
          <w:iCs/>
          <w:u w:val="single"/>
        </w:rPr>
        <w:t>Title</w:t>
      </w:r>
      <w:r w:rsidR="005306B5">
        <w:rPr>
          <w:rFonts w:ascii="Arial" w:hAnsi="Arial" w:cs="Arial"/>
          <w:bCs/>
          <w:iCs/>
        </w:rPr>
        <w:tab/>
      </w:r>
      <w:r w:rsidR="005306B5">
        <w:rPr>
          <w:rFonts w:ascii="Arial" w:hAnsi="Arial" w:cs="Arial"/>
          <w:bCs/>
          <w:iCs/>
        </w:rPr>
        <w:tab/>
      </w:r>
      <w:r w:rsidR="00DF528F">
        <w:rPr>
          <w:rFonts w:ascii="Arial" w:hAnsi="Arial" w:cs="Arial"/>
          <w:bCs/>
          <w:iCs/>
        </w:rPr>
        <w:tab/>
      </w:r>
      <w:r w:rsidR="005306B5">
        <w:rPr>
          <w:rFonts w:ascii="Arial" w:hAnsi="Arial" w:cs="Arial"/>
          <w:bCs/>
          <w:iCs/>
          <w:u w:val="single"/>
        </w:rPr>
        <w:t xml:space="preserve">Date </w:t>
      </w:r>
    </w:p>
    <w:p w:rsidR="005306B5" w:rsidRPr="00DF528F" w:rsidRDefault="00DF528F" w:rsidP="00061674">
      <w:pPr>
        <w:pStyle w:val="ListParagraph"/>
        <w:spacing w:line="259" w:lineRule="auto"/>
        <w:rPr>
          <w:rFonts w:ascii="Arial" w:hAnsi="Arial" w:cs="Arial"/>
          <w:b/>
          <w:bCs/>
          <w:iCs/>
        </w:rPr>
      </w:pPr>
      <w:r>
        <w:rPr>
          <w:rFonts w:ascii="Arial" w:hAnsi="Arial" w:cs="Arial"/>
          <w:bCs/>
          <w:iCs/>
        </w:rPr>
        <w:t xml:space="preserve">Police </w:t>
      </w:r>
      <w:r>
        <w:rPr>
          <w:rFonts w:ascii="Arial" w:hAnsi="Arial" w:cs="Arial"/>
          <w:bCs/>
          <w:iCs/>
        </w:rPr>
        <w:tab/>
      </w:r>
      <w:r>
        <w:rPr>
          <w:rFonts w:ascii="Arial" w:hAnsi="Arial" w:cs="Arial"/>
          <w:bCs/>
          <w:iCs/>
        </w:rPr>
        <w:tab/>
        <w:t xml:space="preserve">Keith </w:t>
      </w:r>
      <w:proofErr w:type="spellStart"/>
      <w:r>
        <w:rPr>
          <w:rFonts w:ascii="Arial" w:hAnsi="Arial" w:cs="Arial"/>
          <w:bCs/>
          <w:iCs/>
        </w:rPr>
        <w:t>Aslin</w:t>
      </w:r>
      <w:proofErr w:type="spellEnd"/>
      <w:r>
        <w:rPr>
          <w:rFonts w:ascii="Arial" w:hAnsi="Arial" w:cs="Arial"/>
          <w:bCs/>
          <w:iCs/>
        </w:rPr>
        <w:t xml:space="preserve"> </w:t>
      </w:r>
      <w:r>
        <w:rPr>
          <w:rFonts w:ascii="Arial" w:hAnsi="Arial" w:cs="Arial"/>
          <w:bCs/>
          <w:iCs/>
        </w:rPr>
        <w:tab/>
      </w:r>
      <w:r>
        <w:rPr>
          <w:rFonts w:ascii="Arial" w:hAnsi="Arial" w:cs="Arial"/>
          <w:bCs/>
          <w:iCs/>
        </w:rPr>
        <w:tab/>
        <w:t xml:space="preserve">Police Lieutenant </w:t>
      </w:r>
      <w:r>
        <w:rPr>
          <w:rFonts w:ascii="Arial" w:hAnsi="Arial" w:cs="Arial"/>
          <w:bCs/>
          <w:iCs/>
        </w:rPr>
        <w:tab/>
        <w:t>Feb 1, 2016</w:t>
      </w:r>
    </w:p>
    <w:p w:rsidR="007375AE" w:rsidRDefault="007375AE" w:rsidP="00A62A87">
      <w:pPr>
        <w:pStyle w:val="ListParagraph"/>
        <w:spacing w:line="259" w:lineRule="auto"/>
        <w:ind w:left="1440"/>
        <w:rPr>
          <w:rFonts w:ascii="Arial" w:hAnsi="Arial" w:cs="Arial"/>
          <w:bCs/>
          <w:iCs/>
        </w:rPr>
      </w:pPr>
    </w:p>
    <w:p w:rsidR="007375AE" w:rsidRPr="00A22E6E" w:rsidRDefault="007375AE" w:rsidP="00A62A87">
      <w:pPr>
        <w:pStyle w:val="ListParagraph"/>
        <w:spacing w:line="259" w:lineRule="auto"/>
        <w:ind w:left="1440"/>
        <w:rPr>
          <w:rFonts w:ascii="Arial" w:hAnsi="Arial" w:cs="Arial"/>
          <w:b/>
          <w:bCs/>
          <w:iCs/>
        </w:rPr>
      </w:pPr>
    </w:p>
    <w:p w:rsidR="003F6CD0" w:rsidRDefault="003F6CD0" w:rsidP="00C41088">
      <w:pPr>
        <w:pStyle w:val="ListParagraph"/>
        <w:spacing w:line="259" w:lineRule="auto"/>
        <w:rPr>
          <w:rFonts w:ascii="Arial" w:hAnsi="Arial" w:cs="Arial"/>
          <w:bCs/>
          <w:iCs/>
        </w:rPr>
      </w:pPr>
    </w:p>
    <w:p w:rsidR="003F6CD0" w:rsidRPr="00E407BB" w:rsidRDefault="003F6CD0" w:rsidP="00E407BB">
      <w:pPr>
        <w:spacing w:line="259" w:lineRule="auto"/>
        <w:rPr>
          <w:rFonts w:ascii="Arial" w:hAnsi="Arial" w:cs="Arial"/>
          <w:b/>
          <w:bCs/>
          <w:iCs/>
        </w:rPr>
      </w:pPr>
    </w:p>
    <w:p w:rsidR="00AF2944" w:rsidRDefault="00347E13" w:rsidP="00347E13">
      <w:pPr>
        <w:jc w:val="center"/>
        <w:rPr>
          <w:rFonts w:ascii="Arial" w:hAnsi="Arial" w:cs="Arial"/>
          <w:b/>
          <w:sz w:val="24"/>
          <w:szCs w:val="24"/>
          <w:u w:val="single"/>
        </w:rPr>
      </w:pPr>
      <w:r w:rsidRPr="00347E13">
        <w:rPr>
          <w:rFonts w:ascii="Arial" w:hAnsi="Arial" w:cs="Arial"/>
          <w:b/>
          <w:sz w:val="24"/>
          <w:szCs w:val="24"/>
          <w:u w:val="single"/>
        </w:rPr>
        <w:t>RESOLUTIONS</w:t>
      </w:r>
    </w:p>
    <w:p w:rsidR="00B32AB6" w:rsidRDefault="00B32AB6" w:rsidP="00347E13">
      <w:pPr>
        <w:jc w:val="center"/>
        <w:rPr>
          <w:rFonts w:ascii="Arial" w:hAnsi="Arial" w:cs="Arial"/>
          <w:b/>
          <w:sz w:val="24"/>
          <w:szCs w:val="24"/>
          <w:u w:val="single"/>
        </w:rPr>
      </w:pPr>
    </w:p>
    <w:p w:rsidR="00B32AB6" w:rsidRDefault="00B32AB6" w:rsidP="00BE7DCE">
      <w:pPr>
        <w:rPr>
          <w:rFonts w:ascii="Arial" w:hAnsi="Arial" w:cs="Arial"/>
          <w:b/>
          <w:bCs/>
          <w:sz w:val="24"/>
          <w:szCs w:val="24"/>
        </w:rPr>
      </w:pPr>
      <w:r w:rsidRPr="00B32AB6">
        <w:rPr>
          <w:rFonts w:ascii="Arial" w:hAnsi="Arial" w:cs="Arial"/>
          <w:b/>
          <w:bCs/>
          <w:sz w:val="24"/>
          <w:szCs w:val="24"/>
        </w:rPr>
        <w:t>Public comments will be permitted for those specific resolutions to be removed from the consent approval.</w:t>
      </w:r>
      <w:r>
        <w:rPr>
          <w:rFonts w:ascii="Arial" w:hAnsi="Arial" w:cs="Arial"/>
          <w:b/>
          <w:bCs/>
          <w:sz w:val="24"/>
          <w:szCs w:val="24"/>
        </w:rPr>
        <w:t xml:space="preserve"> </w:t>
      </w:r>
      <w:r w:rsidRPr="00B32AB6">
        <w:rPr>
          <w:rFonts w:ascii="Arial" w:hAnsi="Arial" w:cs="Arial"/>
          <w:b/>
          <w:bCs/>
          <w:sz w:val="24"/>
          <w:szCs w:val="24"/>
        </w:rPr>
        <w:t xml:space="preserve"> Please read the synopsis of the resolutions, which have been prepared by the City Clerk’s o</w:t>
      </w:r>
      <w:r>
        <w:rPr>
          <w:rFonts w:ascii="Arial" w:hAnsi="Arial" w:cs="Arial"/>
          <w:b/>
          <w:bCs/>
          <w:sz w:val="24"/>
          <w:szCs w:val="24"/>
        </w:rPr>
        <w:t>ffice. Each is informative and</w:t>
      </w:r>
      <w:r w:rsidRPr="00B32AB6">
        <w:rPr>
          <w:rFonts w:ascii="Arial" w:hAnsi="Arial" w:cs="Arial"/>
          <w:b/>
          <w:bCs/>
          <w:sz w:val="24"/>
          <w:szCs w:val="24"/>
        </w:rPr>
        <w:t xml:space="preserve"> self</w:t>
      </w:r>
      <w:r>
        <w:rPr>
          <w:rFonts w:ascii="Arial" w:hAnsi="Arial" w:cs="Arial"/>
          <w:b/>
          <w:bCs/>
          <w:sz w:val="24"/>
          <w:szCs w:val="24"/>
        </w:rPr>
        <w:t>-</w:t>
      </w:r>
      <w:r w:rsidRPr="00B32AB6">
        <w:rPr>
          <w:rFonts w:ascii="Arial" w:hAnsi="Arial" w:cs="Arial"/>
          <w:b/>
          <w:bCs/>
          <w:sz w:val="24"/>
          <w:szCs w:val="24"/>
        </w:rPr>
        <w:t xml:space="preserve"> explanatory</w:t>
      </w:r>
      <w:r>
        <w:rPr>
          <w:rFonts w:ascii="Arial" w:hAnsi="Arial" w:cs="Arial"/>
          <w:b/>
          <w:bCs/>
          <w:sz w:val="24"/>
          <w:szCs w:val="24"/>
        </w:rPr>
        <w:t xml:space="preserve">. </w:t>
      </w:r>
      <w:r w:rsidRPr="00B32AB6">
        <w:rPr>
          <w:rFonts w:ascii="Arial" w:hAnsi="Arial" w:cs="Arial"/>
          <w:b/>
          <w:bCs/>
          <w:sz w:val="24"/>
          <w:szCs w:val="24"/>
        </w:rPr>
        <w:t>However, if you wish to address a specific resolution, the Council, will</w:t>
      </w:r>
      <w:r w:rsidR="00BE7DCE">
        <w:rPr>
          <w:rFonts w:ascii="Arial" w:hAnsi="Arial" w:cs="Arial"/>
          <w:b/>
          <w:bCs/>
          <w:sz w:val="24"/>
          <w:szCs w:val="24"/>
        </w:rPr>
        <w:t xml:space="preserve"> </w:t>
      </w:r>
      <w:r w:rsidRPr="00B32AB6">
        <w:rPr>
          <w:rFonts w:ascii="Arial" w:hAnsi="Arial" w:cs="Arial"/>
          <w:b/>
          <w:bCs/>
          <w:sz w:val="24"/>
          <w:szCs w:val="24"/>
        </w:rPr>
        <w:t>entertain questions on it.</w:t>
      </w:r>
    </w:p>
    <w:p w:rsidR="00A50F37" w:rsidRDefault="00A50F37" w:rsidP="00BE7DCE">
      <w:pPr>
        <w:rPr>
          <w:rFonts w:ascii="Arial" w:hAnsi="Arial" w:cs="Arial"/>
          <w:b/>
          <w:bCs/>
          <w:sz w:val="24"/>
          <w:szCs w:val="24"/>
        </w:rPr>
      </w:pPr>
    </w:p>
    <w:p w:rsidR="00677417" w:rsidRDefault="00677417" w:rsidP="00677417">
      <w:pPr>
        <w:ind w:left="1440" w:hanging="1440"/>
        <w:rPr>
          <w:b/>
        </w:rPr>
      </w:pPr>
      <w:r>
        <w:rPr>
          <w:b/>
        </w:rPr>
        <w:t xml:space="preserve">2016-27. </w:t>
      </w:r>
      <w:r>
        <w:rPr>
          <w:b/>
        </w:rPr>
        <w:tab/>
        <w:t>Resolution authorizing the execution of an Extraordinary, Unspecifiable Services contract to Pascack Data for computer consulting services for 2016 in an amount not to exceed $32,000.00 for non-public safety departments and $59,000.00 for public safety departments.</w:t>
      </w:r>
    </w:p>
    <w:p w:rsidR="00677417" w:rsidRDefault="00677417" w:rsidP="00677417">
      <w:pPr>
        <w:ind w:left="720"/>
        <w:rPr>
          <w:b/>
        </w:rPr>
      </w:pPr>
    </w:p>
    <w:p w:rsidR="00677417" w:rsidRDefault="00677417" w:rsidP="00677417">
      <w:pPr>
        <w:ind w:left="1440" w:hanging="1440"/>
        <w:rPr>
          <w:b/>
        </w:rPr>
      </w:pPr>
      <w:r>
        <w:rPr>
          <w:b/>
        </w:rPr>
        <w:t xml:space="preserve">2016-28. </w:t>
      </w:r>
      <w:r>
        <w:rPr>
          <w:b/>
        </w:rPr>
        <w:tab/>
        <w:t>Resolution authorizing the City of Linden to enter into an agreement with the Morris County Cooperative Pricing Council (MCCPC) for the purchase of work, materials and supplies, effective January 20, 2016 for an annual fee of $1,100.00.</w:t>
      </w:r>
    </w:p>
    <w:p w:rsidR="00677417" w:rsidRDefault="00677417" w:rsidP="00677417">
      <w:pPr>
        <w:ind w:left="720" w:hanging="720"/>
        <w:rPr>
          <w:b/>
        </w:rPr>
      </w:pPr>
    </w:p>
    <w:p w:rsidR="00677417" w:rsidRDefault="00677417" w:rsidP="00677417">
      <w:pPr>
        <w:ind w:left="1440" w:hanging="1440"/>
        <w:rPr>
          <w:b/>
        </w:rPr>
      </w:pPr>
      <w:r>
        <w:rPr>
          <w:b/>
        </w:rPr>
        <w:t xml:space="preserve">2016-29. </w:t>
      </w:r>
      <w:r>
        <w:rPr>
          <w:b/>
        </w:rPr>
        <w:tab/>
        <w:t>Resolution increasing the bid threshold to $40,000.00 and appointing Ann Marie Whelan as the Qualified Purchasing Agent for the year 2016.</w:t>
      </w:r>
    </w:p>
    <w:p w:rsidR="00677417" w:rsidRDefault="00677417" w:rsidP="00677417">
      <w:pPr>
        <w:ind w:left="720" w:hanging="720"/>
        <w:rPr>
          <w:b/>
        </w:rPr>
      </w:pPr>
    </w:p>
    <w:p w:rsidR="00677417" w:rsidRDefault="00677417" w:rsidP="00677417">
      <w:pPr>
        <w:ind w:left="1440" w:hanging="1440"/>
        <w:rPr>
          <w:b/>
        </w:rPr>
      </w:pPr>
      <w:r>
        <w:rPr>
          <w:b/>
        </w:rPr>
        <w:t xml:space="preserve">2016-30. </w:t>
      </w:r>
      <w:r>
        <w:rPr>
          <w:b/>
        </w:rPr>
        <w:tab/>
        <w:t xml:space="preserve">Resolution authorizing the City of Linden to enter into an agreement with the County of Somerset Pricing System #2-SCOOP for the purchase of work, materials and supplies, effective January, 2016 at no cost to the City of Linden, unless the City elects to formally withdraw from the System. </w:t>
      </w:r>
    </w:p>
    <w:p w:rsidR="00677417" w:rsidRDefault="00677417" w:rsidP="00677417">
      <w:pPr>
        <w:ind w:left="720" w:hanging="720"/>
        <w:rPr>
          <w:b/>
        </w:rPr>
      </w:pPr>
    </w:p>
    <w:p w:rsidR="00677417" w:rsidRDefault="00677417" w:rsidP="00677417">
      <w:pPr>
        <w:ind w:left="1440" w:hanging="1440"/>
        <w:rPr>
          <w:b/>
        </w:rPr>
      </w:pPr>
      <w:r>
        <w:rPr>
          <w:b/>
        </w:rPr>
        <w:t xml:space="preserve">2016-31. </w:t>
      </w:r>
      <w:r>
        <w:rPr>
          <w:b/>
        </w:rPr>
        <w:tab/>
        <w:t>Resolution authorizing the City of Linden to enter into an agreement with the County of Union Cooperative Pricing System for the purchase of work, materials and supplies, for 2016 at no cost to the City.</w:t>
      </w:r>
    </w:p>
    <w:p w:rsidR="00677417" w:rsidRDefault="00677417" w:rsidP="00677417">
      <w:pPr>
        <w:ind w:left="720" w:hanging="720"/>
        <w:rPr>
          <w:b/>
        </w:rPr>
      </w:pPr>
    </w:p>
    <w:p w:rsidR="00677417" w:rsidRDefault="00677417" w:rsidP="00677417">
      <w:pPr>
        <w:ind w:left="1440" w:hanging="1440"/>
        <w:rPr>
          <w:b/>
        </w:rPr>
      </w:pPr>
      <w:r>
        <w:rPr>
          <w:b/>
        </w:rPr>
        <w:t xml:space="preserve">2016-32. </w:t>
      </w:r>
      <w:r>
        <w:rPr>
          <w:b/>
        </w:rPr>
        <w:tab/>
        <w:t>Resolution authorizing the City of Linden to enter into an agreement with the Middlesex Regional Cooperative Pricing System (MRCPS) “65MCESCCPS for 2016 for the purchase of work, materials and supplies for 2016 at no cost to the City unless the City elects to formally withdraw from the system.</w:t>
      </w:r>
    </w:p>
    <w:p w:rsidR="00677417" w:rsidRDefault="00677417" w:rsidP="00677417">
      <w:pPr>
        <w:ind w:left="720" w:hanging="720"/>
        <w:rPr>
          <w:b/>
        </w:rPr>
      </w:pPr>
    </w:p>
    <w:p w:rsidR="00677417" w:rsidRDefault="00677417" w:rsidP="00677417">
      <w:pPr>
        <w:ind w:left="1440" w:hanging="1440"/>
        <w:rPr>
          <w:b/>
        </w:rPr>
      </w:pPr>
      <w:r>
        <w:rPr>
          <w:b/>
        </w:rPr>
        <w:t xml:space="preserve">2016-33. </w:t>
      </w:r>
      <w:r>
        <w:rPr>
          <w:b/>
        </w:rPr>
        <w:tab/>
        <w:t>Resolution authorizing the City of Linden to participate in the National Joint Powers Alliance (NJPA) for 2016.  NJPA will be the Lead Agency and the City of Linden desires to participate in the NJPA Cooperative Purchasing Program for the purchase of work, materials and supplies at no cost to the City.</w:t>
      </w:r>
    </w:p>
    <w:p w:rsidR="00677417" w:rsidRDefault="00677417" w:rsidP="00677417">
      <w:pPr>
        <w:ind w:left="720" w:hanging="720"/>
        <w:rPr>
          <w:b/>
        </w:rPr>
      </w:pPr>
    </w:p>
    <w:p w:rsidR="00677417" w:rsidRDefault="00677417" w:rsidP="00677417">
      <w:pPr>
        <w:ind w:left="1440" w:hanging="1440"/>
        <w:rPr>
          <w:b/>
        </w:rPr>
      </w:pPr>
      <w:r>
        <w:rPr>
          <w:b/>
        </w:rPr>
        <w:t xml:space="preserve">2016-34. </w:t>
      </w:r>
      <w:r>
        <w:rPr>
          <w:b/>
        </w:rPr>
        <w:tab/>
        <w:t>Resolution authorizing contracts with Approved State Contract Vendors for Contracting Units pursuant to N.J.S.A. 40A:11-12a and authorizing the Purchasing Agent to purchase certain goods or services from those state approved NJ State Contract Vendors for the year 2016.</w:t>
      </w:r>
    </w:p>
    <w:p w:rsidR="00677417" w:rsidRDefault="00677417" w:rsidP="00677417">
      <w:pPr>
        <w:ind w:left="720" w:hanging="720"/>
        <w:rPr>
          <w:b/>
        </w:rPr>
      </w:pPr>
    </w:p>
    <w:p w:rsidR="00677417" w:rsidRDefault="00677417" w:rsidP="00677417">
      <w:pPr>
        <w:ind w:left="1440" w:hanging="1440"/>
        <w:rPr>
          <w:b/>
        </w:rPr>
      </w:pPr>
      <w:r>
        <w:rPr>
          <w:b/>
        </w:rPr>
        <w:t xml:space="preserve">2016-35. </w:t>
      </w:r>
      <w:r>
        <w:rPr>
          <w:b/>
        </w:rPr>
        <w:tab/>
        <w:t>Resolution authorizing the award of a contract through a non-fair and open contract to Visual Computer Solutions, Inc., to renew required software necessary to renew and maintain time clocks and attendance equipment for a one year period commencing January 1, 2016 through December 31, 2016 at a cost of $53,125.00.</w:t>
      </w:r>
    </w:p>
    <w:p w:rsidR="00677417" w:rsidRDefault="00677417" w:rsidP="00677417">
      <w:pPr>
        <w:ind w:left="720" w:hanging="720"/>
        <w:rPr>
          <w:b/>
        </w:rPr>
      </w:pPr>
    </w:p>
    <w:p w:rsidR="00677417" w:rsidRDefault="00677417" w:rsidP="00677417">
      <w:pPr>
        <w:ind w:left="1440" w:hanging="1440"/>
        <w:rPr>
          <w:b/>
        </w:rPr>
      </w:pPr>
      <w:r>
        <w:rPr>
          <w:b/>
        </w:rPr>
        <w:t xml:space="preserve">2016-36. </w:t>
      </w:r>
      <w:r>
        <w:rPr>
          <w:b/>
        </w:rPr>
        <w:tab/>
        <w:t>Resolution declaring surplus scrap for sale or disposition that is no longer needed for government use in accordance with N.J.S.A. 40A:11-36. (</w:t>
      </w:r>
      <w:proofErr w:type="gramStart"/>
      <w:r>
        <w:rPr>
          <w:b/>
        </w:rPr>
        <w:t>computer/office</w:t>
      </w:r>
      <w:proofErr w:type="gramEnd"/>
      <w:r>
        <w:rPr>
          <w:b/>
        </w:rPr>
        <w:t xml:space="preserve"> equipment)</w:t>
      </w:r>
    </w:p>
    <w:p w:rsidR="00677417" w:rsidRDefault="00677417" w:rsidP="00677417">
      <w:pPr>
        <w:ind w:left="720" w:hanging="720"/>
        <w:rPr>
          <w:b/>
        </w:rPr>
      </w:pPr>
    </w:p>
    <w:p w:rsidR="00677417" w:rsidRDefault="00677417" w:rsidP="00677417">
      <w:pPr>
        <w:ind w:left="1440" w:hanging="1440"/>
        <w:rPr>
          <w:b/>
        </w:rPr>
      </w:pPr>
      <w:r>
        <w:rPr>
          <w:b/>
        </w:rPr>
        <w:t xml:space="preserve">2016-37. </w:t>
      </w:r>
      <w:r>
        <w:rPr>
          <w:b/>
        </w:rPr>
        <w:tab/>
        <w:t>Resolution approving certain payments made by the Municipal Treasurer during the month of December, 2015 which did not appear on the claims list.</w:t>
      </w:r>
    </w:p>
    <w:p w:rsidR="00677417" w:rsidRDefault="00677417" w:rsidP="00677417">
      <w:pPr>
        <w:ind w:left="720" w:hanging="720"/>
        <w:rPr>
          <w:b/>
        </w:rPr>
      </w:pPr>
    </w:p>
    <w:p w:rsidR="00677417" w:rsidRDefault="00677417" w:rsidP="00677417">
      <w:pPr>
        <w:ind w:left="1440" w:hanging="1440"/>
        <w:rPr>
          <w:b/>
        </w:rPr>
      </w:pPr>
      <w:r>
        <w:rPr>
          <w:b/>
        </w:rPr>
        <w:t xml:space="preserve">2016-38. </w:t>
      </w:r>
      <w:r>
        <w:rPr>
          <w:b/>
        </w:rPr>
        <w:tab/>
        <w:t xml:space="preserve">Resolution authorizing the transfer of 2015 appropriations in the amount of $18,600.00 in accordance with the provisions of Revised Statute 40A:4-58.  </w:t>
      </w:r>
    </w:p>
    <w:p w:rsidR="00677417" w:rsidRDefault="00677417" w:rsidP="00677417">
      <w:pPr>
        <w:ind w:left="720"/>
        <w:rPr>
          <w:b/>
        </w:rPr>
      </w:pPr>
    </w:p>
    <w:p w:rsidR="00677417" w:rsidRDefault="00677417" w:rsidP="00677417">
      <w:pPr>
        <w:ind w:left="1440" w:hanging="1440"/>
        <w:rPr>
          <w:b/>
        </w:rPr>
      </w:pPr>
      <w:r>
        <w:rPr>
          <w:b/>
        </w:rPr>
        <w:t xml:space="preserve">2016-39. </w:t>
      </w:r>
      <w:r>
        <w:rPr>
          <w:b/>
        </w:rPr>
        <w:tab/>
        <w:t xml:space="preserve">Resolution authorizing the execution of a Professional Services Agreement with Steven H. Merman, Esq., </w:t>
      </w:r>
      <w:proofErr w:type="spellStart"/>
      <w:r>
        <w:rPr>
          <w:b/>
        </w:rPr>
        <w:t>Moshood</w:t>
      </w:r>
      <w:proofErr w:type="spellEnd"/>
      <w:r>
        <w:rPr>
          <w:b/>
        </w:rPr>
        <w:t xml:space="preserve"> </w:t>
      </w:r>
      <w:proofErr w:type="spellStart"/>
      <w:r>
        <w:rPr>
          <w:b/>
        </w:rPr>
        <w:t>Muftau</w:t>
      </w:r>
      <w:proofErr w:type="spellEnd"/>
      <w:r>
        <w:rPr>
          <w:b/>
        </w:rPr>
        <w:t xml:space="preserve">, Esq., Drew J. Bauman, Esq., Russell </w:t>
      </w:r>
      <w:proofErr w:type="spellStart"/>
      <w:r>
        <w:rPr>
          <w:b/>
        </w:rPr>
        <w:t>Huegel</w:t>
      </w:r>
      <w:proofErr w:type="spellEnd"/>
      <w:r>
        <w:rPr>
          <w:b/>
        </w:rPr>
        <w:t>, Esq., and Norman W. Albert, Esq. are hereby appointed to serve as acting municipal prosecutors for matters where the regular Municipal Prosecutor is absent or unavailable for 2016 and shall be paid a fee of $300.00 per day for such matters.</w:t>
      </w:r>
    </w:p>
    <w:p w:rsidR="00677417" w:rsidRDefault="00677417" w:rsidP="00677417">
      <w:pPr>
        <w:ind w:left="720" w:hanging="720"/>
        <w:rPr>
          <w:b/>
        </w:rPr>
      </w:pPr>
    </w:p>
    <w:p w:rsidR="00677417" w:rsidRDefault="00677417" w:rsidP="00677417">
      <w:pPr>
        <w:ind w:left="1440" w:hanging="1440"/>
        <w:rPr>
          <w:b/>
        </w:rPr>
      </w:pPr>
      <w:r>
        <w:rPr>
          <w:b/>
        </w:rPr>
        <w:t xml:space="preserve">2016-40. </w:t>
      </w:r>
      <w:r>
        <w:rPr>
          <w:b/>
        </w:rPr>
        <w:tab/>
        <w:t xml:space="preserve">Resolution appointing Acting Public Defenders for 2016: </w:t>
      </w:r>
      <w:proofErr w:type="spellStart"/>
      <w:r>
        <w:rPr>
          <w:b/>
        </w:rPr>
        <w:t>Afonso</w:t>
      </w:r>
      <w:proofErr w:type="spellEnd"/>
      <w:r>
        <w:rPr>
          <w:b/>
        </w:rPr>
        <w:t xml:space="preserve"> &amp; </w:t>
      </w:r>
      <w:proofErr w:type="spellStart"/>
      <w:r>
        <w:rPr>
          <w:b/>
        </w:rPr>
        <w:t>Afonso</w:t>
      </w:r>
      <w:proofErr w:type="spellEnd"/>
      <w:r>
        <w:rPr>
          <w:b/>
        </w:rPr>
        <w:t xml:space="preserve">, LLC; Edward S. Cooper, Esq.; Thomas J. </w:t>
      </w:r>
      <w:proofErr w:type="spellStart"/>
      <w:r>
        <w:rPr>
          <w:b/>
        </w:rPr>
        <w:t>Koehl</w:t>
      </w:r>
      <w:proofErr w:type="spellEnd"/>
      <w:r>
        <w:rPr>
          <w:b/>
        </w:rPr>
        <w:t xml:space="preserve">, Esq.; and </w:t>
      </w:r>
      <w:proofErr w:type="spellStart"/>
      <w:r>
        <w:rPr>
          <w:b/>
        </w:rPr>
        <w:t>Charney</w:t>
      </w:r>
      <w:proofErr w:type="spellEnd"/>
      <w:r>
        <w:rPr>
          <w:b/>
        </w:rPr>
        <w:t xml:space="preserve"> &amp; Roberts, LLC.</w:t>
      </w:r>
    </w:p>
    <w:p w:rsidR="00677417" w:rsidRDefault="00677417" w:rsidP="00677417">
      <w:pPr>
        <w:ind w:left="720" w:hanging="720"/>
        <w:rPr>
          <w:b/>
        </w:rPr>
      </w:pPr>
    </w:p>
    <w:p w:rsidR="00677417" w:rsidRDefault="00677417" w:rsidP="00677417">
      <w:pPr>
        <w:ind w:left="1440" w:hanging="1440"/>
        <w:rPr>
          <w:b/>
        </w:rPr>
      </w:pPr>
      <w:r>
        <w:rPr>
          <w:b/>
        </w:rPr>
        <w:t xml:space="preserve">2016-41. </w:t>
      </w:r>
      <w:r>
        <w:rPr>
          <w:b/>
        </w:rPr>
        <w:tab/>
        <w:t>Resolution authorizing the execution of a Professional Services Agreement with Appraisal Consultants Corp. for appraisal work in the defense of all tax court appeals for 2016, for the period of one year in an amount not to exceed $15,000.00.</w:t>
      </w:r>
    </w:p>
    <w:p w:rsidR="00677417" w:rsidRDefault="00677417" w:rsidP="00677417">
      <w:pPr>
        <w:ind w:left="720" w:hanging="720"/>
        <w:rPr>
          <w:b/>
        </w:rPr>
      </w:pPr>
    </w:p>
    <w:p w:rsidR="00677417" w:rsidRDefault="00677417" w:rsidP="00677417">
      <w:pPr>
        <w:ind w:left="1440" w:hanging="1440"/>
        <w:rPr>
          <w:b/>
        </w:rPr>
      </w:pPr>
      <w:r>
        <w:rPr>
          <w:b/>
        </w:rPr>
        <w:t xml:space="preserve">2016-42. </w:t>
      </w:r>
      <w:r>
        <w:rPr>
          <w:b/>
        </w:rPr>
        <w:tab/>
        <w:t>Resolution appointing Mayor Derek Armstead to the Union County Community Development Revenue Sharing Committee as an Alternate Member for a one (1) year term commencing January 1, 2016 and terminating December 31, 2016.  Said appointment is without any monetary stipend.</w:t>
      </w:r>
    </w:p>
    <w:p w:rsidR="00677417" w:rsidRDefault="00677417" w:rsidP="00677417">
      <w:pPr>
        <w:ind w:left="720" w:hanging="720"/>
        <w:rPr>
          <w:b/>
        </w:rPr>
      </w:pPr>
    </w:p>
    <w:p w:rsidR="00677417" w:rsidRDefault="00677417" w:rsidP="00677417">
      <w:pPr>
        <w:ind w:left="1440" w:hanging="1440"/>
        <w:rPr>
          <w:b/>
        </w:rPr>
      </w:pPr>
      <w:r>
        <w:rPr>
          <w:b/>
        </w:rPr>
        <w:t>2016</w:t>
      </w:r>
      <w:r w:rsidR="003E007C">
        <w:rPr>
          <w:b/>
        </w:rPr>
        <w:t>-</w:t>
      </w:r>
      <w:r>
        <w:rPr>
          <w:b/>
        </w:rPr>
        <w:t xml:space="preserve">43. </w:t>
      </w:r>
      <w:r>
        <w:rPr>
          <w:b/>
        </w:rPr>
        <w:tab/>
        <w:t>Resolution appointing Thomas Boland, as a member of the Zoning Board of Adjustment to serve a term of four (4) years commencing January 1, 2016 and terminating December 31, 2018.</w:t>
      </w:r>
    </w:p>
    <w:p w:rsidR="00677417" w:rsidRDefault="00677417" w:rsidP="00677417">
      <w:pPr>
        <w:ind w:left="720" w:hanging="720"/>
        <w:rPr>
          <w:b/>
        </w:rPr>
      </w:pPr>
    </w:p>
    <w:p w:rsidR="00677417" w:rsidRDefault="00677417" w:rsidP="00677417">
      <w:pPr>
        <w:ind w:left="1440" w:hanging="1440"/>
        <w:rPr>
          <w:b/>
        </w:rPr>
      </w:pPr>
      <w:r>
        <w:rPr>
          <w:b/>
        </w:rPr>
        <w:t xml:space="preserve">2016-44. </w:t>
      </w:r>
      <w:r>
        <w:rPr>
          <w:b/>
        </w:rPr>
        <w:tab/>
        <w:t>Resolution appointing Richard Guerra, as a member of the Zoning Board of Adjustment to serve a term of four (4) years commencing January 1, 2016 and terminating December 31, 2018.</w:t>
      </w:r>
    </w:p>
    <w:p w:rsidR="00677417" w:rsidRDefault="00677417" w:rsidP="00677417">
      <w:pPr>
        <w:ind w:left="720" w:hanging="720"/>
        <w:rPr>
          <w:b/>
        </w:rPr>
      </w:pPr>
    </w:p>
    <w:p w:rsidR="00677417" w:rsidRDefault="00677417" w:rsidP="00677417">
      <w:pPr>
        <w:ind w:left="1440" w:hanging="1440"/>
        <w:rPr>
          <w:b/>
        </w:rPr>
      </w:pPr>
      <w:r>
        <w:rPr>
          <w:b/>
        </w:rPr>
        <w:t xml:space="preserve">2016-45. </w:t>
      </w:r>
      <w:r>
        <w:rPr>
          <w:b/>
        </w:rPr>
        <w:tab/>
        <w:t>Resolution appointing Joseph C. Bodek, as a commissioner of the Insurance Fund Commission for a period of two (2) years commencing February 7, 2016 and terminating February 6, 2018.</w:t>
      </w:r>
    </w:p>
    <w:p w:rsidR="00677417" w:rsidRDefault="00677417" w:rsidP="00677417">
      <w:pPr>
        <w:ind w:left="720" w:hanging="720"/>
        <w:rPr>
          <w:b/>
        </w:rPr>
      </w:pPr>
    </w:p>
    <w:p w:rsidR="00677417" w:rsidRDefault="00677417" w:rsidP="00677417">
      <w:pPr>
        <w:ind w:left="1440" w:hanging="1440"/>
        <w:rPr>
          <w:b/>
        </w:rPr>
      </w:pPr>
      <w:r>
        <w:rPr>
          <w:b/>
        </w:rPr>
        <w:t xml:space="preserve">2016-46. </w:t>
      </w:r>
      <w:r>
        <w:rPr>
          <w:b/>
        </w:rPr>
        <w:tab/>
        <w:t>Resolution appointing Joseph Chrobak to the Union County Community Development Revenue Sharing Committee for a one (1) year term commencing January 1, 2016 and terminating December 31, 2016 with a stipend of $2,500.00.</w:t>
      </w:r>
    </w:p>
    <w:p w:rsidR="00677417" w:rsidRDefault="00677417" w:rsidP="00677417">
      <w:pPr>
        <w:ind w:left="720" w:hanging="720"/>
        <w:rPr>
          <w:b/>
        </w:rPr>
      </w:pPr>
    </w:p>
    <w:p w:rsidR="00677417" w:rsidRDefault="00677417" w:rsidP="00677417">
      <w:pPr>
        <w:ind w:left="1440" w:hanging="1440"/>
        <w:rPr>
          <w:b/>
        </w:rPr>
      </w:pPr>
      <w:r>
        <w:rPr>
          <w:b/>
        </w:rPr>
        <w:t xml:space="preserve">2016-47. </w:t>
      </w:r>
      <w:r>
        <w:rPr>
          <w:b/>
        </w:rPr>
        <w:tab/>
        <w:t>Resolution appointing Joseph Dooley as a Commissioner of the Insurance Fund Commission for a period of two years commencing February 7, 2016 and terminating February 6, 2018.</w:t>
      </w:r>
    </w:p>
    <w:p w:rsidR="00677417" w:rsidRDefault="00677417" w:rsidP="00677417">
      <w:pPr>
        <w:ind w:left="720" w:hanging="720"/>
        <w:rPr>
          <w:b/>
        </w:rPr>
      </w:pPr>
    </w:p>
    <w:p w:rsidR="00677417" w:rsidRDefault="00677417" w:rsidP="00677417">
      <w:pPr>
        <w:ind w:left="1440" w:hanging="1440"/>
        <w:rPr>
          <w:b/>
        </w:rPr>
      </w:pPr>
      <w:r>
        <w:rPr>
          <w:b/>
        </w:rPr>
        <w:t xml:space="preserve">2016-48. </w:t>
      </w:r>
      <w:r>
        <w:rPr>
          <w:b/>
        </w:rPr>
        <w:tab/>
        <w:t>Resolution appointing Christine Figueiredo as an alternate member of the Union County Development Revenue Sharing Committee for a (1) one year commencing January 1, 2016 and terminating December 31, 2016 without any monetary stipend.</w:t>
      </w:r>
    </w:p>
    <w:p w:rsidR="00677417" w:rsidRDefault="00677417" w:rsidP="00677417">
      <w:pPr>
        <w:ind w:left="720" w:hanging="720"/>
        <w:rPr>
          <w:b/>
        </w:rPr>
      </w:pPr>
    </w:p>
    <w:p w:rsidR="00677417" w:rsidRDefault="00677417" w:rsidP="00677417">
      <w:pPr>
        <w:ind w:left="1440" w:hanging="1440"/>
        <w:rPr>
          <w:b/>
        </w:rPr>
      </w:pPr>
      <w:r>
        <w:rPr>
          <w:b/>
        </w:rPr>
        <w:t xml:space="preserve">2016-49. </w:t>
      </w:r>
      <w:r>
        <w:rPr>
          <w:b/>
        </w:rPr>
        <w:tab/>
        <w:t>Resolution authorizing the execution of a Professional Services Agreement with Integra Realty Resources to retain the services of an expert witness to provide testimony and assist in the defense of State Tax Court Appeals at a fee not to exceed $5,000.00.</w:t>
      </w:r>
    </w:p>
    <w:p w:rsidR="00677417" w:rsidRDefault="00677417" w:rsidP="00677417">
      <w:pPr>
        <w:ind w:left="720" w:hanging="720"/>
        <w:rPr>
          <w:b/>
        </w:rPr>
      </w:pPr>
    </w:p>
    <w:p w:rsidR="00677417" w:rsidRDefault="00677417" w:rsidP="00677417">
      <w:pPr>
        <w:ind w:left="1440" w:hanging="1440"/>
        <w:rPr>
          <w:b/>
        </w:rPr>
      </w:pPr>
      <w:r>
        <w:rPr>
          <w:b/>
        </w:rPr>
        <w:t xml:space="preserve">2016-50. </w:t>
      </w:r>
      <w:r>
        <w:rPr>
          <w:b/>
        </w:rPr>
        <w:tab/>
        <w:t>Resolution appointing Nancy Koblis as a commissioner of the Insurance Fund Commission for a period of two years commencing February 7, 2016 and terminating February 6, 2018.</w:t>
      </w:r>
    </w:p>
    <w:p w:rsidR="00677417" w:rsidRDefault="00677417" w:rsidP="00677417">
      <w:pPr>
        <w:ind w:left="720" w:hanging="720"/>
        <w:rPr>
          <w:b/>
        </w:rPr>
      </w:pPr>
    </w:p>
    <w:p w:rsidR="00677417" w:rsidRDefault="00677417" w:rsidP="00677417">
      <w:pPr>
        <w:ind w:left="1440" w:hanging="1440"/>
        <w:rPr>
          <w:b/>
        </w:rPr>
      </w:pPr>
      <w:r>
        <w:rPr>
          <w:b/>
        </w:rPr>
        <w:t xml:space="preserve">2016-51. </w:t>
      </w:r>
      <w:r>
        <w:rPr>
          <w:b/>
        </w:rPr>
        <w:tab/>
        <w:t>Resolution accepting the resignation of John Hreha, Commissioner of the Linden/Roselle Sewerage Authority effective January 1, 2016.</w:t>
      </w:r>
    </w:p>
    <w:p w:rsidR="00677417" w:rsidRDefault="00677417" w:rsidP="00677417">
      <w:pPr>
        <w:ind w:left="720" w:hanging="720"/>
        <w:rPr>
          <w:b/>
        </w:rPr>
      </w:pPr>
    </w:p>
    <w:p w:rsidR="00677417" w:rsidRDefault="00677417" w:rsidP="00677417">
      <w:pPr>
        <w:ind w:left="1440" w:hanging="1440"/>
        <w:rPr>
          <w:b/>
        </w:rPr>
      </w:pPr>
      <w:r>
        <w:rPr>
          <w:b/>
        </w:rPr>
        <w:t xml:space="preserve">2016-52. </w:t>
      </w:r>
      <w:r>
        <w:rPr>
          <w:b/>
        </w:rPr>
        <w:tab/>
        <w:t xml:space="preserve">Resolution appointing Edward </w:t>
      </w:r>
      <w:proofErr w:type="spellStart"/>
      <w:r>
        <w:rPr>
          <w:b/>
        </w:rPr>
        <w:t>Mikolajczyk</w:t>
      </w:r>
      <w:proofErr w:type="spellEnd"/>
      <w:r>
        <w:rPr>
          <w:b/>
        </w:rPr>
        <w:t xml:space="preserve"> as a member of the Linden Roselle Sewerage Authority to serve the unexpired term of John Hreha which term commenced May 1, 2015 and terminates April 30, 2020.</w:t>
      </w:r>
    </w:p>
    <w:p w:rsidR="00677417" w:rsidRDefault="00677417" w:rsidP="00677417">
      <w:pPr>
        <w:ind w:left="720" w:hanging="720"/>
        <w:rPr>
          <w:b/>
        </w:rPr>
      </w:pPr>
    </w:p>
    <w:p w:rsidR="00677417" w:rsidRDefault="00677417" w:rsidP="00677417">
      <w:pPr>
        <w:ind w:left="1440" w:hanging="1440"/>
        <w:rPr>
          <w:b/>
        </w:rPr>
      </w:pPr>
      <w:r>
        <w:rPr>
          <w:b/>
        </w:rPr>
        <w:t xml:space="preserve">2016-53. </w:t>
      </w:r>
      <w:r>
        <w:rPr>
          <w:b/>
        </w:rPr>
        <w:tab/>
        <w:t>Resolution appointing George Vircik as an alternate member of the Linden-Roselle Sewerage Authority.</w:t>
      </w:r>
    </w:p>
    <w:p w:rsidR="00677417" w:rsidRDefault="00677417" w:rsidP="00677417">
      <w:pPr>
        <w:ind w:left="720" w:hanging="720"/>
        <w:rPr>
          <w:b/>
        </w:rPr>
      </w:pPr>
    </w:p>
    <w:p w:rsidR="00677417" w:rsidRDefault="00677417" w:rsidP="00677417">
      <w:pPr>
        <w:ind w:left="1440" w:hanging="1440"/>
        <w:rPr>
          <w:b/>
        </w:rPr>
      </w:pPr>
      <w:r>
        <w:rPr>
          <w:b/>
        </w:rPr>
        <w:t xml:space="preserve">2016-54. </w:t>
      </w:r>
      <w:r>
        <w:rPr>
          <w:b/>
        </w:rPr>
        <w:tab/>
        <w:t>Resolution appointing Donald Beyer a member of the Governing Body, as Class III member of the Planning Board for a one (1) year term.</w:t>
      </w:r>
    </w:p>
    <w:p w:rsidR="00677417" w:rsidRDefault="00677417" w:rsidP="00677417">
      <w:pPr>
        <w:ind w:left="720" w:hanging="720"/>
        <w:rPr>
          <w:b/>
        </w:rPr>
      </w:pPr>
    </w:p>
    <w:p w:rsidR="00677417" w:rsidRDefault="00677417" w:rsidP="00677417">
      <w:pPr>
        <w:ind w:left="1440" w:hanging="1440"/>
        <w:rPr>
          <w:b/>
        </w:rPr>
      </w:pPr>
      <w:r>
        <w:rPr>
          <w:b/>
        </w:rPr>
        <w:t xml:space="preserve">2016-55. </w:t>
      </w:r>
      <w:r>
        <w:rPr>
          <w:b/>
        </w:rPr>
        <w:tab/>
        <w:t>Resolution appointing Peter Brown a member of the Linden District Management Corporation (SID) to serve a one (1) year term.</w:t>
      </w:r>
    </w:p>
    <w:p w:rsidR="00677417" w:rsidRDefault="00677417" w:rsidP="00677417">
      <w:pPr>
        <w:ind w:left="720" w:hanging="720"/>
        <w:rPr>
          <w:b/>
        </w:rPr>
      </w:pPr>
    </w:p>
    <w:p w:rsidR="00677417" w:rsidRDefault="00677417" w:rsidP="00677417">
      <w:pPr>
        <w:ind w:left="1440" w:hanging="1440"/>
        <w:rPr>
          <w:b/>
        </w:rPr>
      </w:pPr>
      <w:r>
        <w:rPr>
          <w:b/>
        </w:rPr>
        <w:t xml:space="preserve">2016-56. </w:t>
      </w:r>
      <w:r>
        <w:rPr>
          <w:b/>
        </w:rPr>
        <w:tab/>
        <w:t xml:space="preserve">Resolution appointing Thomas </w:t>
      </w:r>
      <w:proofErr w:type="spellStart"/>
      <w:r>
        <w:rPr>
          <w:b/>
        </w:rPr>
        <w:t>Borowski</w:t>
      </w:r>
      <w:proofErr w:type="spellEnd"/>
      <w:r>
        <w:rPr>
          <w:b/>
        </w:rPr>
        <w:t>, as a real estate owner member of the Linden District Management Corporation (SID) to serve a three (3) year term, commencing January 1, 2016 and expiring December 31, 2018.</w:t>
      </w:r>
    </w:p>
    <w:p w:rsidR="00677417" w:rsidRDefault="00677417" w:rsidP="00677417">
      <w:pPr>
        <w:ind w:left="720" w:hanging="720"/>
        <w:rPr>
          <w:b/>
        </w:rPr>
      </w:pPr>
    </w:p>
    <w:p w:rsidR="00677417" w:rsidRDefault="00677417" w:rsidP="00677417">
      <w:pPr>
        <w:ind w:left="1440" w:hanging="1440"/>
        <w:rPr>
          <w:b/>
        </w:rPr>
      </w:pPr>
      <w:r>
        <w:rPr>
          <w:b/>
        </w:rPr>
        <w:t xml:space="preserve">2016-57. </w:t>
      </w:r>
      <w:r>
        <w:rPr>
          <w:b/>
        </w:rPr>
        <w:tab/>
        <w:t xml:space="preserve">Resolution appointing Joanna </w:t>
      </w:r>
      <w:proofErr w:type="spellStart"/>
      <w:r>
        <w:rPr>
          <w:b/>
        </w:rPr>
        <w:t>Colucci</w:t>
      </w:r>
      <w:proofErr w:type="spellEnd"/>
      <w:r>
        <w:rPr>
          <w:b/>
        </w:rPr>
        <w:t xml:space="preserve"> as a resident member of the Linden District  Management Corporation (SID) to serve a two (2) year term, commencing January 1, 2016 and expiring December 31, 2017.</w:t>
      </w:r>
    </w:p>
    <w:p w:rsidR="00677417" w:rsidRDefault="00677417" w:rsidP="00677417">
      <w:pPr>
        <w:ind w:left="720" w:hanging="720"/>
        <w:rPr>
          <w:b/>
        </w:rPr>
      </w:pPr>
    </w:p>
    <w:p w:rsidR="00677417" w:rsidRDefault="00677417" w:rsidP="00677417">
      <w:pPr>
        <w:ind w:left="1440" w:hanging="1440"/>
        <w:rPr>
          <w:b/>
        </w:rPr>
      </w:pPr>
      <w:r>
        <w:rPr>
          <w:b/>
        </w:rPr>
        <w:t xml:space="preserve">2016-58. </w:t>
      </w:r>
      <w:r>
        <w:rPr>
          <w:b/>
        </w:rPr>
        <w:tab/>
        <w:t>Resolution appointing Alain Julien as a merchant member of the Linden District Management Corporation (SID) to serve a three (3) year term, commencing January 1, 2016 and expiring December 31, 2018.</w:t>
      </w:r>
    </w:p>
    <w:p w:rsidR="00677417" w:rsidRDefault="00677417" w:rsidP="00677417">
      <w:pPr>
        <w:ind w:left="720" w:hanging="720"/>
        <w:rPr>
          <w:b/>
        </w:rPr>
      </w:pPr>
    </w:p>
    <w:p w:rsidR="00677417" w:rsidRDefault="00677417" w:rsidP="00677417">
      <w:pPr>
        <w:ind w:left="1440" w:hanging="1440"/>
        <w:rPr>
          <w:b/>
        </w:rPr>
      </w:pPr>
      <w:r>
        <w:rPr>
          <w:b/>
        </w:rPr>
        <w:t xml:space="preserve">2016-59. </w:t>
      </w:r>
      <w:r>
        <w:rPr>
          <w:b/>
        </w:rPr>
        <w:tab/>
        <w:t>Resolution appointing Bryan Tomko as the Chairperson of the Linden District Management Corporation (SID) for a term of one year commencing January 1, 2016 and terminating December 31, 2016.</w:t>
      </w:r>
    </w:p>
    <w:p w:rsidR="00677417" w:rsidRDefault="00677417" w:rsidP="00677417">
      <w:pPr>
        <w:ind w:left="720" w:hanging="720"/>
        <w:rPr>
          <w:b/>
        </w:rPr>
      </w:pPr>
    </w:p>
    <w:p w:rsidR="00677417" w:rsidRDefault="00677417" w:rsidP="00677417">
      <w:pPr>
        <w:ind w:left="1440" w:hanging="1440"/>
        <w:rPr>
          <w:b/>
        </w:rPr>
      </w:pPr>
    </w:p>
    <w:p w:rsidR="00677417" w:rsidRDefault="00677417" w:rsidP="00677417">
      <w:pPr>
        <w:ind w:left="1440" w:hanging="1440"/>
        <w:rPr>
          <w:b/>
        </w:rPr>
      </w:pPr>
    </w:p>
    <w:p w:rsidR="00677417" w:rsidRDefault="00677417" w:rsidP="00677417">
      <w:pPr>
        <w:ind w:left="1440" w:hanging="1440"/>
        <w:rPr>
          <w:b/>
        </w:rPr>
      </w:pPr>
    </w:p>
    <w:p w:rsidR="00677417" w:rsidRDefault="00677417" w:rsidP="00677417">
      <w:pPr>
        <w:ind w:left="1440" w:hanging="1440"/>
        <w:rPr>
          <w:b/>
        </w:rPr>
      </w:pPr>
      <w:r>
        <w:rPr>
          <w:b/>
        </w:rPr>
        <w:t xml:space="preserve">2016-60. </w:t>
      </w:r>
      <w:r>
        <w:rPr>
          <w:b/>
        </w:rPr>
        <w:tab/>
        <w:t xml:space="preserve">Resolution engaging </w:t>
      </w:r>
      <w:proofErr w:type="spellStart"/>
      <w:r>
        <w:rPr>
          <w:b/>
        </w:rPr>
        <w:t>Skoloff</w:t>
      </w:r>
      <w:proofErr w:type="spellEnd"/>
      <w:r>
        <w:rPr>
          <w:b/>
        </w:rPr>
        <w:t xml:space="preserve"> &amp; Wolfe, PC as special tax counsel to represent the City of Linden in defense of real property tax assessment appeals of commercial, industrial and multi-family residential properties in the City for the year 2016 and to render legal advice and assistance to the city and to the Tax Assessor in an amount of $170,000.00 for the calendar year 2016 and certifying funds of $35,000.00 pursuant to the temporary budget.</w:t>
      </w:r>
    </w:p>
    <w:p w:rsidR="00677417" w:rsidRDefault="00677417" w:rsidP="00677417">
      <w:pPr>
        <w:ind w:left="720" w:hanging="720"/>
        <w:rPr>
          <w:b/>
        </w:rPr>
      </w:pPr>
    </w:p>
    <w:p w:rsidR="00677417" w:rsidRDefault="00677417" w:rsidP="00677417">
      <w:pPr>
        <w:ind w:left="1440" w:hanging="1440"/>
        <w:rPr>
          <w:b/>
        </w:rPr>
      </w:pPr>
      <w:r>
        <w:rPr>
          <w:b/>
        </w:rPr>
        <w:t xml:space="preserve">2016-61. </w:t>
      </w:r>
      <w:r>
        <w:rPr>
          <w:b/>
        </w:rPr>
        <w:tab/>
        <w:t xml:space="preserve">Resolution approving the award of a Professional Services contract to </w:t>
      </w:r>
      <w:proofErr w:type="spellStart"/>
      <w:r>
        <w:rPr>
          <w:b/>
        </w:rPr>
        <w:t>Sockler</w:t>
      </w:r>
      <w:proofErr w:type="spellEnd"/>
      <w:r>
        <w:rPr>
          <w:b/>
        </w:rPr>
        <w:t xml:space="preserve"> Realty Group for real estate appraiser services for State Court Tax Appeals for 2016 at a fee not to exceed $5,000.00.</w:t>
      </w:r>
    </w:p>
    <w:p w:rsidR="00677417" w:rsidRDefault="00677417" w:rsidP="00677417">
      <w:pPr>
        <w:ind w:left="720" w:hanging="720"/>
        <w:rPr>
          <w:b/>
        </w:rPr>
      </w:pPr>
    </w:p>
    <w:p w:rsidR="00677417" w:rsidRDefault="00677417" w:rsidP="00677417">
      <w:pPr>
        <w:ind w:left="1440" w:hanging="1440"/>
        <w:rPr>
          <w:b/>
        </w:rPr>
      </w:pPr>
      <w:r>
        <w:rPr>
          <w:b/>
        </w:rPr>
        <w:t xml:space="preserve">2016-62. </w:t>
      </w:r>
      <w:r>
        <w:rPr>
          <w:b/>
        </w:rPr>
        <w:tab/>
        <w:t xml:space="preserve">Resolution approving the award of a Professional Services contract to </w:t>
      </w:r>
      <w:proofErr w:type="spellStart"/>
      <w:r>
        <w:rPr>
          <w:b/>
        </w:rPr>
        <w:t>Trenk</w:t>
      </w:r>
      <w:proofErr w:type="spellEnd"/>
      <w:r>
        <w:rPr>
          <w:b/>
        </w:rPr>
        <w:t xml:space="preserve">, </w:t>
      </w:r>
      <w:proofErr w:type="spellStart"/>
      <w:r>
        <w:rPr>
          <w:b/>
        </w:rPr>
        <w:t>Dipasquale</w:t>
      </w:r>
      <w:proofErr w:type="spellEnd"/>
      <w:r>
        <w:rPr>
          <w:b/>
        </w:rPr>
        <w:t xml:space="preserve">, Della </w:t>
      </w:r>
      <w:proofErr w:type="spellStart"/>
      <w:proofErr w:type="gramStart"/>
      <w:r>
        <w:rPr>
          <w:b/>
        </w:rPr>
        <w:t>Fera</w:t>
      </w:r>
      <w:proofErr w:type="spellEnd"/>
      <w:proofErr w:type="gramEnd"/>
      <w:r>
        <w:rPr>
          <w:b/>
        </w:rPr>
        <w:t xml:space="preserve"> &amp; </w:t>
      </w:r>
      <w:proofErr w:type="spellStart"/>
      <w:r>
        <w:rPr>
          <w:b/>
        </w:rPr>
        <w:t>Sodono</w:t>
      </w:r>
      <w:proofErr w:type="spellEnd"/>
      <w:r>
        <w:rPr>
          <w:b/>
        </w:rPr>
        <w:t xml:space="preserve"> for special bankruptcy counsel services for 2016 at a fee not to exceed $9,000.00 at the rate of $125.00 to $150.00 per hour.</w:t>
      </w:r>
    </w:p>
    <w:p w:rsidR="00677417" w:rsidRDefault="00677417" w:rsidP="00677417">
      <w:pPr>
        <w:ind w:left="720" w:hanging="720"/>
        <w:rPr>
          <w:b/>
        </w:rPr>
      </w:pPr>
    </w:p>
    <w:p w:rsidR="00677417" w:rsidRDefault="00677417" w:rsidP="00677417">
      <w:pPr>
        <w:ind w:left="1440" w:hanging="1440"/>
        <w:rPr>
          <w:b/>
        </w:rPr>
      </w:pPr>
      <w:r>
        <w:rPr>
          <w:b/>
        </w:rPr>
        <w:t xml:space="preserve">2016-63. </w:t>
      </w:r>
      <w:r>
        <w:rPr>
          <w:b/>
        </w:rPr>
        <w:tab/>
        <w:t xml:space="preserve">Resolution appointing George Vircik as an member of the Union County Development Revenue Sharing Committee for a one (1) year term commencing January 1, 2016 and terminating December 31, 2016 without any monetary stipend.     </w:t>
      </w:r>
    </w:p>
    <w:p w:rsidR="00677417" w:rsidRDefault="00677417" w:rsidP="00677417">
      <w:pPr>
        <w:ind w:left="720" w:hanging="720"/>
        <w:rPr>
          <w:b/>
        </w:rPr>
      </w:pPr>
    </w:p>
    <w:p w:rsidR="00677417" w:rsidRDefault="00677417" w:rsidP="00677417">
      <w:pPr>
        <w:ind w:left="1440" w:hanging="1440"/>
        <w:rPr>
          <w:b/>
        </w:rPr>
      </w:pPr>
      <w:r>
        <w:rPr>
          <w:b/>
        </w:rPr>
        <w:t xml:space="preserve">2016-64. </w:t>
      </w:r>
      <w:r>
        <w:rPr>
          <w:b/>
        </w:rPr>
        <w:tab/>
        <w:t>Resolution approving the award of a Professional Services Contract with Boswell Engineering for landscape design engineering for the Wood Avenue Safe Routes to School Project, at a fee not to exceed $32,230.00.</w:t>
      </w:r>
    </w:p>
    <w:p w:rsidR="00677417" w:rsidRDefault="00677417" w:rsidP="00677417">
      <w:pPr>
        <w:ind w:left="720" w:hanging="720"/>
        <w:rPr>
          <w:b/>
        </w:rPr>
      </w:pPr>
    </w:p>
    <w:p w:rsidR="00677417" w:rsidRDefault="00677417" w:rsidP="00677417">
      <w:pPr>
        <w:ind w:left="1440" w:hanging="1440"/>
        <w:rPr>
          <w:b/>
        </w:rPr>
      </w:pPr>
      <w:r>
        <w:rPr>
          <w:b/>
        </w:rPr>
        <w:t xml:space="preserve">2016-65. </w:t>
      </w:r>
      <w:r>
        <w:rPr>
          <w:b/>
        </w:rPr>
        <w:tab/>
        <w:t xml:space="preserve">Resolution authorizing the execution of a Shared Services Agreement with the City </w:t>
      </w:r>
      <w:proofErr w:type="gramStart"/>
      <w:r>
        <w:rPr>
          <w:b/>
        </w:rPr>
        <w:t>of  Elizabeth</w:t>
      </w:r>
      <w:proofErr w:type="gramEnd"/>
      <w:r>
        <w:rPr>
          <w:b/>
        </w:rPr>
        <w:t xml:space="preserve"> for license inspectors services for taxicab and limousine enforcement in the amount of $10,000.00 for the period of December 15, 2015 through December 14, 2016.</w:t>
      </w:r>
    </w:p>
    <w:p w:rsidR="00677417" w:rsidRDefault="00677417" w:rsidP="00677417">
      <w:pPr>
        <w:ind w:left="720" w:hanging="720"/>
        <w:rPr>
          <w:b/>
        </w:rPr>
      </w:pPr>
    </w:p>
    <w:p w:rsidR="00677417" w:rsidRDefault="00677417" w:rsidP="00677417">
      <w:pPr>
        <w:ind w:left="1440" w:hanging="1440"/>
        <w:rPr>
          <w:b/>
        </w:rPr>
      </w:pPr>
      <w:r>
        <w:rPr>
          <w:b/>
        </w:rPr>
        <w:t>2016-66.</w:t>
      </w:r>
      <w:r>
        <w:rPr>
          <w:b/>
        </w:rPr>
        <w:tab/>
        <w:t xml:space="preserve">Resolution authorizing the City of Linden to enter into a Cooperative Pricing System for the year 2016 with the Lead Agency Cranford Police Cooperative Pricing System at no cost to the City. </w:t>
      </w:r>
    </w:p>
    <w:p w:rsidR="00677417" w:rsidRDefault="00677417" w:rsidP="00677417">
      <w:pPr>
        <w:ind w:left="720" w:hanging="720"/>
        <w:rPr>
          <w:b/>
        </w:rPr>
      </w:pPr>
    </w:p>
    <w:p w:rsidR="00677417" w:rsidRDefault="00677417" w:rsidP="00677417">
      <w:pPr>
        <w:ind w:left="1440" w:hanging="1440"/>
        <w:rPr>
          <w:b/>
        </w:rPr>
      </w:pPr>
      <w:r>
        <w:rPr>
          <w:b/>
        </w:rPr>
        <w:t>2016-67.</w:t>
      </w:r>
      <w:r>
        <w:rPr>
          <w:b/>
        </w:rPr>
        <w:tab/>
        <w:t xml:space="preserve">Resolution encouraging the Public Officer to enforce the provisions of Chapter 12 of the City’s Code relative to the maintenance of commercial businesses within the Special Improvement District. </w:t>
      </w:r>
    </w:p>
    <w:p w:rsidR="00677417" w:rsidRDefault="00677417" w:rsidP="00677417">
      <w:pPr>
        <w:ind w:left="720" w:hanging="720"/>
        <w:rPr>
          <w:b/>
        </w:rPr>
      </w:pPr>
    </w:p>
    <w:p w:rsidR="00677417" w:rsidRDefault="00677417" w:rsidP="00677417">
      <w:pPr>
        <w:ind w:left="1440" w:hanging="1440"/>
        <w:rPr>
          <w:b/>
        </w:rPr>
      </w:pPr>
      <w:r>
        <w:rPr>
          <w:b/>
        </w:rPr>
        <w:t xml:space="preserve">2016-68. </w:t>
      </w:r>
      <w:r>
        <w:rPr>
          <w:b/>
        </w:rPr>
        <w:tab/>
        <w:t>Resolution authorizing the submission of an application for the Municipal Alliance Grant for the calendar year 2016-2017 in the amount of $32,200.00 and commits the City to a 25% cash match and 75% in-kind match for a total of $24,150.00.</w:t>
      </w:r>
    </w:p>
    <w:p w:rsidR="00677417" w:rsidRDefault="00677417" w:rsidP="00677417">
      <w:pPr>
        <w:ind w:left="720" w:hanging="720"/>
        <w:rPr>
          <w:b/>
        </w:rPr>
      </w:pPr>
    </w:p>
    <w:p w:rsidR="00677417" w:rsidRDefault="00677417" w:rsidP="00677417">
      <w:pPr>
        <w:ind w:left="1440" w:hanging="1440"/>
        <w:rPr>
          <w:b/>
        </w:rPr>
      </w:pPr>
      <w:r>
        <w:rPr>
          <w:b/>
        </w:rPr>
        <w:t>2016-69.</w:t>
      </w:r>
      <w:r>
        <w:rPr>
          <w:b/>
        </w:rPr>
        <w:tab/>
        <w:t xml:space="preserve">Resolution approving a memorandum of understanding between the City of Linden and CWA Local 1032 (dispatchers) </w:t>
      </w:r>
    </w:p>
    <w:p w:rsidR="00677417" w:rsidRDefault="00677417" w:rsidP="00677417">
      <w:pPr>
        <w:ind w:left="720" w:hanging="720"/>
        <w:rPr>
          <w:b/>
        </w:rPr>
      </w:pPr>
    </w:p>
    <w:p w:rsidR="00677417" w:rsidRDefault="00677417" w:rsidP="00677417">
      <w:pPr>
        <w:ind w:left="1440" w:hanging="1440"/>
        <w:rPr>
          <w:b/>
        </w:rPr>
      </w:pPr>
      <w:r>
        <w:rPr>
          <w:b/>
        </w:rPr>
        <w:t>2016-70.</w:t>
      </w:r>
      <w:r>
        <w:rPr>
          <w:b/>
        </w:rPr>
        <w:tab/>
        <w:t xml:space="preserve">Resolution appointing BARRY E. JAVICK as Alternate Member No. 2 to the Zoning Board of Adjustment to serve a one (1) year term commencing January 1, 2016 and terminating December 31, 2016. </w:t>
      </w:r>
    </w:p>
    <w:p w:rsidR="00677417" w:rsidRDefault="00677417" w:rsidP="00677417">
      <w:pPr>
        <w:ind w:left="720" w:hanging="720"/>
        <w:rPr>
          <w:b/>
        </w:rPr>
      </w:pPr>
    </w:p>
    <w:p w:rsidR="00677417" w:rsidRDefault="00677417" w:rsidP="00677417">
      <w:pPr>
        <w:ind w:left="1440" w:hanging="1440"/>
        <w:rPr>
          <w:b/>
        </w:rPr>
      </w:pPr>
      <w:r>
        <w:rPr>
          <w:b/>
        </w:rPr>
        <w:t xml:space="preserve">2016-71. </w:t>
      </w:r>
      <w:r>
        <w:rPr>
          <w:b/>
        </w:rPr>
        <w:tab/>
        <w:t>Resolution amending Resolution 2015-336 authorizing a shared services agreement with the Linden Board of Education for nursing services for the year 2015-2016 by increasing the amount by $505.00 for a total of $9,990.00.</w:t>
      </w:r>
    </w:p>
    <w:p w:rsidR="00677417" w:rsidRDefault="00677417" w:rsidP="00677417">
      <w:pPr>
        <w:ind w:left="720" w:hanging="720"/>
        <w:rPr>
          <w:b/>
        </w:rPr>
      </w:pPr>
    </w:p>
    <w:p w:rsidR="00677417" w:rsidRDefault="00677417" w:rsidP="00677417">
      <w:pPr>
        <w:ind w:left="1440" w:hanging="1440"/>
        <w:rPr>
          <w:b/>
        </w:rPr>
      </w:pPr>
      <w:r>
        <w:rPr>
          <w:b/>
        </w:rPr>
        <w:t xml:space="preserve">2016-72. </w:t>
      </w:r>
      <w:r>
        <w:rPr>
          <w:b/>
        </w:rPr>
        <w:tab/>
        <w:t>Resolution offering employee inducement to waive health benefits for 2016 in the amount of $5,000.00.</w:t>
      </w:r>
    </w:p>
    <w:p w:rsidR="00677417" w:rsidRDefault="00677417" w:rsidP="00677417">
      <w:pPr>
        <w:ind w:left="720" w:hanging="720"/>
        <w:rPr>
          <w:b/>
        </w:rPr>
      </w:pPr>
    </w:p>
    <w:p w:rsidR="00677417" w:rsidRDefault="00677417" w:rsidP="00677417">
      <w:pPr>
        <w:ind w:left="1440" w:hanging="1440"/>
        <w:rPr>
          <w:b/>
        </w:rPr>
      </w:pPr>
      <w:r>
        <w:rPr>
          <w:b/>
        </w:rPr>
        <w:t>2016-73.</w:t>
      </w:r>
      <w:r>
        <w:rPr>
          <w:b/>
        </w:rPr>
        <w:tab/>
        <w:t xml:space="preserve">Resolution of the City of Linden authorizing the implementation of a flexible spending account effective January 1, 2016 in an amount not to exceed $15,000.00. (Allows an employee to voluntarily set aside a portion of their earnings to pay for qualified medical expenses thereby reducing their tax liability as well as reducing the Social Security/Medicare liability of the City). </w:t>
      </w:r>
    </w:p>
    <w:p w:rsidR="00677417" w:rsidRDefault="00677417" w:rsidP="00677417">
      <w:pPr>
        <w:ind w:left="720" w:hanging="720"/>
        <w:rPr>
          <w:b/>
        </w:rPr>
      </w:pPr>
    </w:p>
    <w:p w:rsidR="00677417" w:rsidRDefault="00677417" w:rsidP="00677417">
      <w:pPr>
        <w:ind w:left="1440" w:hanging="1440"/>
        <w:rPr>
          <w:b/>
        </w:rPr>
      </w:pPr>
      <w:r>
        <w:rPr>
          <w:b/>
        </w:rPr>
        <w:t>2016-74.</w:t>
      </w:r>
      <w:r>
        <w:rPr>
          <w:b/>
        </w:rPr>
        <w:tab/>
        <w:t xml:space="preserve">Resolution authorizing the execution of an Extraordinary, Unspecifiable Service Agreement with </w:t>
      </w:r>
      <w:proofErr w:type="spellStart"/>
      <w:r>
        <w:rPr>
          <w:b/>
        </w:rPr>
        <w:t>Inservco</w:t>
      </w:r>
      <w:proofErr w:type="spellEnd"/>
      <w:r>
        <w:rPr>
          <w:b/>
        </w:rPr>
        <w:t xml:space="preserve"> Insurance Services, Inc., to provide Third Party Administrator Services for the Insurance Fund Commission for a period of one year, effective January 1, 2016 through December 31, 2016 at a base fee of $72,000.00. </w:t>
      </w:r>
    </w:p>
    <w:p w:rsidR="00677417" w:rsidRDefault="00677417" w:rsidP="00677417">
      <w:pPr>
        <w:ind w:left="720" w:hanging="720"/>
        <w:rPr>
          <w:b/>
        </w:rPr>
      </w:pPr>
    </w:p>
    <w:p w:rsidR="00677417" w:rsidRDefault="00677417" w:rsidP="00677417">
      <w:pPr>
        <w:ind w:left="1440" w:hanging="1440"/>
        <w:rPr>
          <w:b/>
        </w:rPr>
      </w:pPr>
      <w:r>
        <w:rPr>
          <w:b/>
        </w:rPr>
        <w:t>2016-75.</w:t>
      </w:r>
      <w:r>
        <w:rPr>
          <w:b/>
        </w:rPr>
        <w:tab/>
        <w:t xml:space="preserve">Resolution approving a memorandum of understanding between the City of Linden and Teamsters Local 125 and 125A. </w:t>
      </w:r>
    </w:p>
    <w:p w:rsidR="00677417" w:rsidRDefault="00677417" w:rsidP="00677417">
      <w:pPr>
        <w:ind w:left="720" w:hanging="720"/>
        <w:rPr>
          <w:b/>
        </w:rPr>
      </w:pPr>
    </w:p>
    <w:p w:rsidR="00677417" w:rsidRDefault="00677417" w:rsidP="00677417">
      <w:pPr>
        <w:ind w:left="720" w:hanging="720"/>
        <w:rPr>
          <w:b/>
        </w:rPr>
      </w:pPr>
      <w:r>
        <w:rPr>
          <w:b/>
        </w:rPr>
        <w:t xml:space="preserve">2016-76.         </w:t>
      </w:r>
      <w:r>
        <w:rPr>
          <w:b/>
        </w:rPr>
        <w:tab/>
        <w:t xml:space="preserve">Resolution authorizing a voluntary furlough program to the City of Linden Employees. </w:t>
      </w:r>
    </w:p>
    <w:p w:rsidR="00677417" w:rsidRDefault="00677417" w:rsidP="00677417">
      <w:pPr>
        <w:ind w:left="720" w:hanging="720"/>
        <w:rPr>
          <w:b/>
        </w:rPr>
      </w:pPr>
    </w:p>
    <w:p w:rsidR="00677417" w:rsidRDefault="00677417" w:rsidP="00677417">
      <w:pPr>
        <w:ind w:left="1440" w:hanging="1440"/>
        <w:rPr>
          <w:b/>
        </w:rPr>
      </w:pPr>
      <w:r>
        <w:rPr>
          <w:b/>
        </w:rPr>
        <w:t>2016-77.</w:t>
      </w:r>
      <w:r>
        <w:rPr>
          <w:b/>
        </w:rPr>
        <w:tab/>
        <w:t xml:space="preserve">Resolution authorizing the City to obtain services through the State of NJ </w:t>
      </w:r>
      <w:r>
        <w:rPr>
          <w:b/>
        </w:rPr>
        <w:br/>
        <w:t>Cooperative Purchasing Program 1-NJCP, police vehicles, equipment and supplies from Gold Type Business Machines for an E-Ticketing Turnkey System, the amount of the service is not to exceed $60,000.00.</w:t>
      </w:r>
    </w:p>
    <w:p w:rsidR="00677417" w:rsidRDefault="00677417" w:rsidP="00677417">
      <w:pPr>
        <w:ind w:left="720" w:hanging="720"/>
        <w:rPr>
          <w:b/>
        </w:rPr>
      </w:pPr>
    </w:p>
    <w:p w:rsidR="00677417" w:rsidRDefault="00677417" w:rsidP="00677417">
      <w:pPr>
        <w:ind w:left="1440" w:hanging="1440"/>
        <w:rPr>
          <w:b/>
        </w:rPr>
      </w:pPr>
      <w:r>
        <w:rPr>
          <w:b/>
        </w:rPr>
        <w:t>2016-78.</w:t>
      </w:r>
      <w:r>
        <w:rPr>
          <w:b/>
        </w:rPr>
        <w:tab/>
        <w:t xml:space="preserve">Resolution approving the award of a Professional Services Agreement with Robert Renaud, Esq., as Alternate Special Tax Counsel to provide the services of an expert witness to provide testimony and assist in the defense of State Tax Court Appeals, in an amount of $10,000.00, bases on an hourly billing of $160.00 for calendar year 2015. </w:t>
      </w:r>
    </w:p>
    <w:p w:rsidR="00677417" w:rsidRDefault="00677417" w:rsidP="00677417">
      <w:pPr>
        <w:ind w:left="720" w:hanging="720"/>
        <w:rPr>
          <w:b/>
        </w:rPr>
      </w:pPr>
      <w:bookmarkStart w:id="0" w:name="_GoBack"/>
      <w:bookmarkEnd w:id="0"/>
    </w:p>
    <w:p w:rsidR="00677417" w:rsidRDefault="00677417" w:rsidP="00677417">
      <w:pPr>
        <w:ind w:left="1440" w:hanging="1440"/>
        <w:rPr>
          <w:b/>
        </w:rPr>
      </w:pPr>
      <w:r>
        <w:rPr>
          <w:b/>
        </w:rPr>
        <w:t>2016-79.</w:t>
      </w:r>
      <w:r>
        <w:rPr>
          <w:b/>
        </w:rPr>
        <w:tab/>
        <w:t xml:space="preserve">Resolution amending a resolution 2016-16 to correct the address of </w:t>
      </w:r>
      <w:proofErr w:type="spellStart"/>
      <w:r>
        <w:rPr>
          <w:b/>
        </w:rPr>
        <w:t>Voya</w:t>
      </w:r>
      <w:proofErr w:type="spellEnd"/>
      <w:r>
        <w:rPr>
          <w:b/>
        </w:rPr>
        <w:t xml:space="preserve"> Financial Services to reflect 408 E. 4</w:t>
      </w:r>
      <w:r w:rsidRPr="00C934E0">
        <w:rPr>
          <w:b/>
          <w:vertAlign w:val="superscript"/>
        </w:rPr>
        <w:t>th</w:t>
      </w:r>
      <w:r>
        <w:rPr>
          <w:b/>
        </w:rPr>
        <w:t xml:space="preserve"> Street, Suite #3, Bridgeport, Pa., 19405. </w:t>
      </w:r>
    </w:p>
    <w:p w:rsidR="00677417" w:rsidRDefault="00677417" w:rsidP="00677417">
      <w:pPr>
        <w:ind w:left="720" w:hanging="720"/>
        <w:rPr>
          <w:b/>
        </w:rPr>
      </w:pPr>
    </w:p>
    <w:p w:rsidR="00677417" w:rsidRDefault="00677417" w:rsidP="00677417">
      <w:pPr>
        <w:ind w:left="1440" w:hanging="1440"/>
        <w:rPr>
          <w:b/>
        </w:rPr>
      </w:pPr>
      <w:r>
        <w:rPr>
          <w:b/>
        </w:rPr>
        <w:t>2016-80.</w:t>
      </w:r>
      <w:r>
        <w:rPr>
          <w:b/>
        </w:rPr>
        <w:tab/>
        <w:t xml:space="preserve">Resolution adopting a Deferred Compensation Plan and Service Agreement to provide deferred compensation services by 1) Mass Mutual; and 2) </w:t>
      </w:r>
      <w:proofErr w:type="spellStart"/>
      <w:r>
        <w:rPr>
          <w:b/>
        </w:rPr>
        <w:t>Voya</w:t>
      </w:r>
      <w:proofErr w:type="spellEnd"/>
      <w:r>
        <w:rPr>
          <w:b/>
        </w:rPr>
        <w:t xml:space="preserve"> Financial Services. (No cost to the City). </w:t>
      </w:r>
    </w:p>
    <w:p w:rsidR="00677417" w:rsidRDefault="00677417" w:rsidP="00677417">
      <w:pPr>
        <w:ind w:left="720" w:hanging="720"/>
        <w:rPr>
          <w:b/>
        </w:rPr>
      </w:pPr>
    </w:p>
    <w:p w:rsidR="00677417" w:rsidRDefault="00677417" w:rsidP="00677417">
      <w:pPr>
        <w:ind w:left="1440" w:hanging="1440"/>
        <w:rPr>
          <w:b/>
        </w:rPr>
      </w:pPr>
      <w:r>
        <w:rPr>
          <w:b/>
        </w:rPr>
        <w:t>2016-81.</w:t>
      </w:r>
      <w:r>
        <w:rPr>
          <w:b/>
        </w:rPr>
        <w:tab/>
        <w:t xml:space="preserve">Resolution approving a memorandum of understanding between the City of Linden and Local 469 (White Collar Clerks). </w:t>
      </w:r>
    </w:p>
    <w:p w:rsidR="00677417" w:rsidRDefault="00677417" w:rsidP="00677417">
      <w:pPr>
        <w:ind w:left="1440" w:hanging="1440"/>
        <w:rPr>
          <w:b/>
        </w:rPr>
      </w:pPr>
    </w:p>
    <w:p w:rsidR="00677417" w:rsidRDefault="00677417" w:rsidP="00677417">
      <w:pPr>
        <w:ind w:left="1440" w:hanging="1440"/>
        <w:rPr>
          <w:b/>
        </w:rPr>
      </w:pPr>
      <w:r>
        <w:rPr>
          <w:b/>
        </w:rPr>
        <w:t>2016-82</w:t>
      </w:r>
      <w:r>
        <w:rPr>
          <w:b/>
        </w:rPr>
        <w:tab/>
        <w:t xml:space="preserve">Resolution authorizing </w:t>
      </w:r>
      <w:proofErr w:type="spellStart"/>
      <w:r>
        <w:rPr>
          <w:b/>
        </w:rPr>
        <w:t>Acrisure</w:t>
      </w:r>
      <w:proofErr w:type="spellEnd"/>
      <w:r>
        <w:rPr>
          <w:b/>
        </w:rPr>
        <w:t xml:space="preserve">/BGIA to place the City of Linden’s Life Insurance Program with </w:t>
      </w:r>
      <w:proofErr w:type="spellStart"/>
      <w:r>
        <w:rPr>
          <w:b/>
        </w:rPr>
        <w:t>Metlife</w:t>
      </w:r>
      <w:proofErr w:type="spellEnd"/>
      <w:r>
        <w:rPr>
          <w:b/>
        </w:rPr>
        <w:t xml:space="preserve"> Insurance </w:t>
      </w:r>
      <w:proofErr w:type="spellStart"/>
      <w:r>
        <w:rPr>
          <w:b/>
        </w:rPr>
        <w:t>Copany</w:t>
      </w:r>
      <w:proofErr w:type="spellEnd"/>
      <w:r>
        <w:rPr>
          <w:b/>
        </w:rPr>
        <w:t xml:space="preserve"> in an </w:t>
      </w:r>
      <w:r w:rsidR="009962BC">
        <w:rPr>
          <w:b/>
        </w:rPr>
        <w:t>amount not to exceed $26,500.00 per year for a three year total of $79,500.0 for the</w:t>
      </w:r>
      <w:r>
        <w:rPr>
          <w:b/>
        </w:rPr>
        <w:t xml:space="preserve"> period beginning February 1, 2016 and terminating January 31, 2019. </w:t>
      </w:r>
    </w:p>
    <w:p w:rsidR="00677417" w:rsidRDefault="00677417" w:rsidP="00677417">
      <w:pPr>
        <w:ind w:left="1440" w:hanging="1440"/>
        <w:rPr>
          <w:b/>
        </w:rPr>
      </w:pPr>
    </w:p>
    <w:p w:rsidR="00677417" w:rsidRDefault="00677417" w:rsidP="00677417">
      <w:pPr>
        <w:ind w:left="1440" w:hanging="1440"/>
        <w:rPr>
          <w:b/>
        </w:rPr>
      </w:pPr>
      <w:r>
        <w:rPr>
          <w:b/>
        </w:rPr>
        <w:t>2016-83</w:t>
      </w:r>
      <w:r>
        <w:rPr>
          <w:b/>
        </w:rPr>
        <w:tab/>
        <w:t xml:space="preserve">Resolution amending Resolution 2015-71, which appointed </w:t>
      </w:r>
      <w:proofErr w:type="spellStart"/>
      <w:r>
        <w:rPr>
          <w:b/>
        </w:rPr>
        <w:t>Acrisure</w:t>
      </w:r>
      <w:proofErr w:type="spellEnd"/>
      <w:r>
        <w:rPr>
          <w:b/>
        </w:rPr>
        <w:t xml:space="preserve">/BGIA as brokers of record for the Prescription Drug Program, to reflect that </w:t>
      </w:r>
      <w:proofErr w:type="spellStart"/>
      <w:r>
        <w:rPr>
          <w:b/>
        </w:rPr>
        <w:t>Acrisure</w:t>
      </w:r>
      <w:proofErr w:type="spellEnd"/>
      <w:r>
        <w:rPr>
          <w:b/>
        </w:rPr>
        <w:t xml:space="preserve">/BGIA shall administer the self-funded Prescription Drug Program. </w:t>
      </w:r>
    </w:p>
    <w:p w:rsidR="00677417" w:rsidRDefault="00677417" w:rsidP="00677417">
      <w:pPr>
        <w:ind w:left="1440" w:hanging="1440"/>
        <w:rPr>
          <w:b/>
        </w:rPr>
      </w:pPr>
    </w:p>
    <w:p w:rsidR="00677417" w:rsidRDefault="00677417" w:rsidP="00677417">
      <w:pPr>
        <w:ind w:left="1440" w:hanging="1440"/>
        <w:rPr>
          <w:b/>
        </w:rPr>
      </w:pPr>
      <w:r>
        <w:rPr>
          <w:b/>
        </w:rPr>
        <w:t>2016-84</w:t>
      </w:r>
      <w:r>
        <w:rPr>
          <w:b/>
        </w:rPr>
        <w:tab/>
        <w:t xml:space="preserve">Resolution naming RD </w:t>
      </w:r>
      <w:proofErr w:type="spellStart"/>
      <w:r>
        <w:rPr>
          <w:b/>
        </w:rPr>
        <w:t>Parisi</w:t>
      </w:r>
      <w:proofErr w:type="spellEnd"/>
      <w:r>
        <w:rPr>
          <w:b/>
        </w:rPr>
        <w:t xml:space="preserve"> Associates as Broker of Record for Dental Insurance Coverage and engaging Delta Dental  of New Jersey  to provide dental coverage on a full insurer basis to the employees of the City of linden at </w:t>
      </w:r>
      <w:r w:rsidR="00F96BB3">
        <w:rPr>
          <w:b/>
        </w:rPr>
        <w:t>a cost not to exceed $600,000.00</w:t>
      </w:r>
      <w:r>
        <w:rPr>
          <w:b/>
        </w:rPr>
        <w:t xml:space="preserve">. </w:t>
      </w:r>
    </w:p>
    <w:p w:rsidR="00677417" w:rsidRDefault="00677417" w:rsidP="00677417">
      <w:pPr>
        <w:ind w:left="1440" w:hanging="1440"/>
        <w:rPr>
          <w:b/>
        </w:rPr>
      </w:pPr>
    </w:p>
    <w:p w:rsidR="00677417" w:rsidRDefault="00677417" w:rsidP="00677417">
      <w:pPr>
        <w:ind w:left="1440" w:hanging="1440"/>
        <w:rPr>
          <w:b/>
        </w:rPr>
      </w:pPr>
    </w:p>
    <w:p w:rsidR="00677417" w:rsidRPr="0060265B" w:rsidRDefault="00677417" w:rsidP="00677417">
      <w:pPr>
        <w:jc w:val="center"/>
        <w:rPr>
          <w:b/>
          <w:u w:val="single"/>
        </w:rPr>
      </w:pPr>
      <w:r>
        <w:rPr>
          <w:b/>
          <w:u w:val="single"/>
        </w:rPr>
        <w:t>ORDINANCE – FIRST READING</w:t>
      </w:r>
    </w:p>
    <w:p w:rsidR="00677417" w:rsidRDefault="00677417" w:rsidP="00677417">
      <w:pPr>
        <w:ind w:left="720" w:hanging="720"/>
        <w:rPr>
          <w:b/>
        </w:rPr>
      </w:pPr>
    </w:p>
    <w:p w:rsidR="00677417" w:rsidRPr="004F544B" w:rsidRDefault="00677417" w:rsidP="00677417">
      <w:pPr>
        <w:ind w:left="90" w:hanging="90"/>
        <w:rPr>
          <w:b/>
        </w:rPr>
      </w:pPr>
      <w:r>
        <w:rPr>
          <w:b/>
        </w:rPr>
        <w:t>#60-1</w:t>
      </w:r>
      <w:r w:rsidRPr="004F544B">
        <w:rPr>
          <w:b/>
        </w:rPr>
        <w:t xml:space="preserve">               </w:t>
      </w:r>
      <w:r w:rsidRPr="004F544B">
        <w:rPr>
          <w:b/>
        </w:rPr>
        <w:tab/>
        <w:t>ORDINANCE TO AMEND CHAPTER XXVI, FLOOD DAMAGE PROTECTION.</w:t>
      </w:r>
    </w:p>
    <w:p w:rsidR="00677417" w:rsidRDefault="00677417" w:rsidP="00677417">
      <w:pPr>
        <w:rPr>
          <w:b/>
        </w:rPr>
      </w:pPr>
    </w:p>
    <w:p w:rsidR="00677417" w:rsidRPr="004F544B" w:rsidRDefault="00677417" w:rsidP="00677417">
      <w:pPr>
        <w:ind w:left="1440" w:hanging="1440"/>
        <w:rPr>
          <w:b/>
        </w:rPr>
      </w:pPr>
      <w:r>
        <w:rPr>
          <w:b/>
        </w:rPr>
        <w:t>#60-2</w:t>
      </w:r>
      <w:r>
        <w:rPr>
          <w:b/>
        </w:rPr>
        <w:tab/>
      </w:r>
      <w:r w:rsidRPr="004F544B">
        <w:rPr>
          <w:b/>
        </w:rPr>
        <w:t xml:space="preserve">AN ORDINANCE TO AMEND AND SUPPLEMENT CHAPTER VII, TRAFFIC, </w:t>
      </w:r>
      <w:proofErr w:type="gramStart"/>
      <w:r w:rsidRPr="004F544B">
        <w:rPr>
          <w:b/>
        </w:rPr>
        <w:t>SECTION</w:t>
      </w:r>
      <w:proofErr w:type="gramEnd"/>
      <w:r w:rsidRPr="004F544B">
        <w:rPr>
          <w:b/>
        </w:rPr>
        <w:t xml:space="preserve"> 7-42, PARKING FINES, 7-42.1 FINES ESTABLISHED SHALL BE AMENDED AS FOLLOWS:  Amend Various Parking Fine Amounts  </w:t>
      </w:r>
    </w:p>
    <w:p w:rsidR="00677417" w:rsidRPr="00B752CF" w:rsidRDefault="00677417" w:rsidP="00677417">
      <w:pPr>
        <w:pStyle w:val="ListParagraph"/>
        <w:rPr>
          <w:b/>
        </w:rPr>
      </w:pPr>
    </w:p>
    <w:p w:rsidR="00677417" w:rsidRPr="004F544B" w:rsidRDefault="00677417" w:rsidP="00677417">
      <w:pPr>
        <w:ind w:left="1440" w:hanging="1440"/>
        <w:rPr>
          <w:b/>
        </w:rPr>
      </w:pPr>
      <w:r>
        <w:rPr>
          <w:b/>
        </w:rPr>
        <w:t>#60-3</w:t>
      </w:r>
      <w:r>
        <w:rPr>
          <w:b/>
        </w:rPr>
        <w:tab/>
      </w:r>
      <w:r w:rsidRPr="004F544B">
        <w:rPr>
          <w:b/>
        </w:rPr>
        <w:t xml:space="preserve">AN ORDINANCE TO AMEND AND SUPPLEMENT CHAPTER XXXI, ZONING, OF AN ORDINANCE ENTITLED AN ORDINANCE ADOPTING AND ENACTING THE REVISED GENERAL ORDINANCES OF THE CITY OF LINDEN, 1999. </w:t>
      </w:r>
    </w:p>
    <w:p w:rsidR="00677417" w:rsidRDefault="00677417" w:rsidP="00677417">
      <w:pPr>
        <w:pStyle w:val="ListParagraph"/>
        <w:ind w:left="2160"/>
        <w:rPr>
          <w:b/>
        </w:rPr>
      </w:pPr>
      <w:r>
        <w:rPr>
          <w:b/>
        </w:rPr>
        <w:t>Delete Section 31-25.5, General Regulations and add new section 31-25.5 (Signs)</w:t>
      </w:r>
    </w:p>
    <w:p w:rsidR="00677417" w:rsidRDefault="00677417" w:rsidP="00677417">
      <w:pPr>
        <w:pStyle w:val="ListParagraph"/>
        <w:ind w:left="2160"/>
        <w:rPr>
          <w:b/>
        </w:rPr>
      </w:pPr>
    </w:p>
    <w:p w:rsidR="00677417" w:rsidRPr="004F544B" w:rsidRDefault="00677417" w:rsidP="00677417">
      <w:pPr>
        <w:ind w:left="1440" w:hanging="1440"/>
        <w:rPr>
          <w:b/>
        </w:rPr>
      </w:pPr>
      <w:r>
        <w:rPr>
          <w:b/>
        </w:rPr>
        <w:t>#60-4</w:t>
      </w:r>
      <w:r>
        <w:rPr>
          <w:b/>
        </w:rPr>
        <w:tab/>
      </w:r>
      <w:r w:rsidRPr="004F544B">
        <w:rPr>
          <w:b/>
        </w:rPr>
        <w:t>AN ORDINANCE TO AMEND AND SUPPLEMENT CHAPTER XV, STREETS AND SIDEWALKS, OF AN ORDINANCE ENTITLED, “AN ORDINANCE ADOPTING AND ENACTING THE REVISED GENERAL ORDINANCES OF THE CITY OF LINDEN 1999.”</w:t>
      </w:r>
    </w:p>
    <w:p w:rsidR="00677417" w:rsidRDefault="00677417" w:rsidP="00677417">
      <w:pPr>
        <w:pStyle w:val="ListParagraph"/>
        <w:rPr>
          <w:b/>
        </w:rPr>
      </w:pPr>
      <w:r>
        <w:rPr>
          <w:b/>
        </w:rPr>
        <w:t xml:space="preserve"> </w:t>
      </w:r>
      <w:r>
        <w:rPr>
          <w:b/>
        </w:rPr>
        <w:tab/>
      </w:r>
      <w:r>
        <w:rPr>
          <w:b/>
        </w:rPr>
        <w:tab/>
        <w:t>ADD SECTION 15-7, OWNER’S RESPONSIBILITY</w:t>
      </w:r>
    </w:p>
    <w:p w:rsidR="00677417" w:rsidRDefault="00677417" w:rsidP="00677417">
      <w:pPr>
        <w:pStyle w:val="ListParagraph"/>
        <w:ind w:left="2160"/>
        <w:rPr>
          <w:b/>
        </w:rPr>
      </w:pPr>
      <w:r>
        <w:rPr>
          <w:b/>
        </w:rPr>
        <w:t xml:space="preserve">ADD SECTION 15-8, CPMSTRICTION ALTERATION AND REPAIR TO </w:t>
      </w:r>
      <w:proofErr w:type="spellStart"/>
      <w:proofErr w:type="gramStart"/>
      <w:r>
        <w:rPr>
          <w:b/>
        </w:rPr>
        <w:t>A</w:t>
      </w:r>
      <w:proofErr w:type="spellEnd"/>
      <w:proofErr w:type="gramEnd"/>
      <w:r>
        <w:rPr>
          <w:b/>
        </w:rPr>
        <w:t xml:space="preserve"> EXPENSE OF ABUTTING LANDOWNER</w:t>
      </w:r>
    </w:p>
    <w:p w:rsidR="00677417" w:rsidRDefault="00677417" w:rsidP="00677417">
      <w:pPr>
        <w:pStyle w:val="ListParagraph"/>
        <w:ind w:left="2160"/>
        <w:rPr>
          <w:b/>
        </w:rPr>
      </w:pPr>
      <w:r>
        <w:rPr>
          <w:b/>
        </w:rPr>
        <w:t>ADD SECTION 15-9, CLEANING OF SIDEWALKS</w:t>
      </w:r>
    </w:p>
    <w:p w:rsidR="00677417" w:rsidRDefault="00677417" w:rsidP="00677417">
      <w:pPr>
        <w:pStyle w:val="ListParagraph"/>
        <w:ind w:left="2160"/>
        <w:rPr>
          <w:b/>
        </w:rPr>
      </w:pPr>
      <w:r>
        <w:rPr>
          <w:b/>
        </w:rPr>
        <w:t>ADD SECTION 15-10 REMOVAL OF ICE AND SNOW</w:t>
      </w:r>
    </w:p>
    <w:p w:rsidR="00677417" w:rsidRDefault="00677417" w:rsidP="00677417">
      <w:pPr>
        <w:pStyle w:val="ListParagraph"/>
        <w:ind w:left="2160"/>
        <w:rPr>
          <w:b/>
        </w:rPr>
      </w:pPr>
      <w:r>
        <w:rPr>
          <w:b/>
        </w:rPr>
        <w:t xml:space="preserve">ADD SECTION 15-11 COST OF REMOVAL BY THE CITY  </w:t>
      </w:r>
    </w:p>
    <w:p w:rsidR="00677417" w:rsidRDefault="00677417" w:rsidP="00677417">
      <w:pPr>
        <w:pStyle w:val="ListParagraph"/>
        <w:ind w:left="2160"/>
        <w:rPr>
          <w:b/>
        </w:rPr>
      </w:pPr>
      <w:r>
        <w:rPr>
          <w:b/>
        </w:rPr>
        <w:t xml:space="preserve">ADD SECTION 15-12 PROHIBITING PLACING SNOW OR ICE ON STREETS, SIDEWALKS OR FIRE HYDRANTS. </w:t>
      </w:r>
    </w:p>
    <w:p w:rsidR="00677417" w:rsidRDefault="00677417" w:rsidP="00677417">
      <w:pPr>
        <w:pStyle w:val="ListParagraph"/>
        <w:ind w:left="2160"/>
        <w:rPr>
          <w:b/>
        </w:rPr>
      </w:pPr>
      <w:r>
        <w:rPr>
          <w:b/>
        </w:rPr>
        <w:t>ADD SECTION 15-13 NONCOMPLIANCE; PENALTY</w:t>
      </w:r>
    </w:p>
    <w:p w:rsidR="00677417" w:rsidRDefault="00677417" w:rsidP="00677417">
      <w:pPr>
        <w:pStyle w:val="ListParagraph"/>
        <w:ind w:hanging="720"/>
        <w:rPr>
          <w:b/>
        </w:rPr>
      </w:pPr>
    </w:p>
    <w:p w:rsidR="00677417" w:rsidRPr="004F544B" w:rsidRDefault="00677417" w:rsidP="00677417">
      <w:pPr>
        <w:ind w:left="1440" w:hanging="1440"/>
        <w:rPr>
          <w:b/>
        </w:rPr>
      </w:pPr>
      <w:r>
        <w:rPr>
          <w:b/>
        </w:rPr>
        <w:t>#60-5</w:t>
      </w:r>
      <w:r>
        <w:rPr>
          <w:b/>
        </w:rPr>
        <w:tab/>
      </w:r>
      <w:r w:rsidRPr="004F544B">
        <w:rPr>
          <w:b/>
        </w:rPr>
        <w:t>AN ORDINANCE TO AMEND AND SUPPLEMENT CHAPTER III, POLICE REGULATIONS OF AN ORDINANCE ENTITLED, “AN ORDINANCE ADOPTING AND ENACTING THE REVISED GENERAL ORDINACES OF THE CITY OF LINDEN, 1999.”</w:t>
      </w:r>
    </w:p>
    <w:p w:rsidR="00677417" w:rsidRDefault="00677417" w:rsidP="00677417">
      <w:pPr>
        <w:pStyle w:val="ListParagraph"/>
        <w:ind w:left="2880"/>
        <w:rPr>
          <w:b/>
        </w:rPr>
      </w:pPr>
      <w:r>
        <w:rPr>
          <w:b/>
        </w:rPr>
        <w:t xml:space="preserve">AMENDING SECTION 3-2 TO ADD NEW SECTION 3-2.6 PHOBITIED ACTS AS FOLLOWS. </w:t>
      </w:r>
    </w:p>
    <w:p w:rsidR="00B604FB" w:rsidRPr="00E754FA" w:rsidRDefault="00B604FB" w:rsidP="000C15E0">
      <w:pPr>
        <w:pStyle w:val="ListParagraph"/>
        <w:tabs>
          <w:tab w:val="left" w:pos="1440"/>
        </w:tabs>
        <w:ind w:left="1440"/>
        <w:rPr>
          <w:b/>
          <w:sz w:val="24"/>
          <w:szCs w:val="24"/>
          <w:u w:val="single"/>
        </w:rPr>
      </w:pPr>
    </w:p>
    <w:p w:rsidR="00A50F37" w:rsidRDefault="00A50F37" w:rsidP="00665CA5">
      <w:pPr>
        <w:pStyle w:val="ListParagraph"/>
        <w:jc w:val="center"/>
        <w:rPr>
          <w:b/>
          <w:sz w:val="24"/>
          <w:szCs w:val="24"/>
          <w:u w:val="single"/>
        </w:rPr>
      </w:pPr>
    </w:p>
    <w:p w:rsidR="003C40FC" w:rsidRPr="00677417" w:rsidRDefault="00D5582D" w:rsidP="00677417">
      <w:pPr>
        <w:rPr>
          <w:b/>
        </w:rPr>
      </w:pPr>
      <w:r w:rsidRPr="00677417">
        <w:rPr>
          <w:b/>
        </w:rPr>
        <w:tab/>
      </w:r>
      <w:r w:rsidRPr="00677417">
        <w:rPr>
          <w:b/>
        </w:rPr>
        <w:tab/>
      </w:r>
      <w:r w:rsidRPr="00677417">
        <w:rPr>
          <w:b/>
        </w:rPr>
        <w:tab/>
      </w:r>
    </w:p>
    <w:sectPr w:rsidR="003C40FC" w:rsidRPr="00677417" w:rsidSect="0031571A">
      <w:pgSz w:w="12240" w:h="20160" w:code="5"/>
      <w:pgMar w:top="1440" w:right="13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61B71"/>
    <w:multiLevelType w:val="hybridMultilevel"/>
    <w:tmpl w:val="56BA6E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9E320E"/>
    <w:multiLevelType w:val="hybridMultilevel"/>
    <w:tmpl w:val="0D32BA68"/>
    <w:lvl w:ilvl="0" w:tplc="3B800B4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5B1033"/>
    <w:multiLevelType w:val="multilevel"/>
    <w:tmpl w:val="321CA2D2"/>
    <w:lvl w:ilvl="0">
      <w:start w:val="59"/>
      <w:numFmt w:val="decimal"/>
      <w:lvlText w:val="%1"/>
      <w:lvlJc w:val="left"/>
      <w:pPr>
        <w:ind w:left="555" w:hanging="555"/>
      </w:pPr>
      <w:rPr>
        <w:rFonts w:hint="default"/>
      </w:rPr>
    </w:lvl>
    <w:lvl w:ilvl="1">
      <w:start w:val="49"/>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8025F2C"/>
    <w:multiLevelType w:val="multilevel"/>
    <w:tmpl w:val="D024AEAC"/>
    <w:lvl w:ilvl="0">
      <w:start w:val="2015"/>
      <w:numFmt w:val="decimal"/>
      <w:lvlText w:val="%1"/>
      <w:lvlJc w:val="left"/>
      <w:pPr>
        <w:ind w:left="990" w:hanging="990"/>
      </w:pPr>
      <w:rPr>
        <w:rFonts w:hint="default"/>
      </w:rPr>
    </w:lvl>
    <w:lvl w:ilvl="1">
      <w:start w:val="41"/>
      <w:numFmt w:val="decimal"/>
      <w:lvlText w:val="%1-%2"/>
      <w:lvlJc w:val="left"/>
      <w:pPr>
        <w:ind w:left="990" w:hanging="990"/>
      </w:pPr>
      <w:rPr>
        <w:rFonts w:hint="default"/>
      </w:rPr>
    </w:lvl>
    <w:lvl w:ilvl="2">
      <w:start w:val="1"/>
      <w:numFmt w:val="decimal"/>
      <w:lvlText w:val="%1-%2.%3"/>
      <w:lvlJc w:val="left"/>
      <w:pPr>
        <w:ind w:left="990" w:hanging="99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942698A"/>
    <w:multiLevelType w:val="multilevel"/>
    <w:tmpl w:val="38F0DF38"/>
    <w:lvl w:ilvl="0">
      <w:start w:val="2015"/>
      <w:numFmt w:val="decimal"/>
      <w:lvlText w:val="%1"/>
      <w:lvlJc w:val="left"/>
      <w:pPr>
        <w:ind w:left="810" w:hanging="810"/>
      </w:pPr>
      <w:rPr>
        <w:rFonts w:hint="default"/>
      </w:rPr>
    </w:lvl>
    <w:lvl w:ilvl="1">
      <w:start w:val="347"/>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A42398A"/>
    <w:multiLevelType w:val="hybridMultilevel"/>
    <w:tmpl w:val="6666C8AE"/>
    <w:lvl w:ilvl="0" w:tplc="187A8212">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0311CF"/>
    <w:multiLevelType w:val="multilevel"/>
    <w:tmpl w:val="DA12839C"/>
    <w:lvl w:ilvl="0">
      <w:start w:val="2015"/>
      <w:numFmt w:val="decimal"/>
      <w:lvlText w:val="%1"/>
      <w:lvlJc w:val="left"/>
      <w:pPr>
        <w:ind w:left="810" w:hanging="810"/>
      </w:pPr>
      <w:rPr>
        <w:rFonts w:hint="default"/>
      </w:rPr>
    </w:lvl>
    <w:lvl w:ilvl="1">
      <w:start w:val="329"/>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B336140"/>
    <w:multiLevelType w:val="hybridMultilevel"/>
    <w:tmpl w:val="46F487E6"/>
    <w:lvl w:ilvl="0" w:tplc="6E648FC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B347DD7"/>
    <w:multiLevelType w:val="multilevel"/>
    <w:tmpl w:val="C8B415A6"/>
    <w:lvl w:ilvl="0">
      <w:start w:val="215"/>
      <w:numFmt w:val="decimal"/>
      <w:lvlText w:val="%1"/>
      <w:lvlJc w:val="left"/>
      <w:pPr>
        <w:ind w:left="795" w:hanging="795"/>
      </w:pPr>
      <w:rPr>
        <w:rFonts w:hint="default"/>
      </w:rPr>
    </w:lvl>
    <w:lvl w:ilvl="1">
      <w:start w:val="380"/>
      <w:numFmt w:val="decimal"/>
      <w:lvlText w:val="%1-%2"/>
      <w:lvlJc w:val="left"/>
      <w:pPr>
        <w:ind w:left="795" w:hanging="795"/>
      </w:pPr>
      <w:rPr>
        <w:rFonts w:hint="default"/>
      </w:rPr>
    </w:lvl>
    <w:lvl w:ilvl="2">
      <w:start w:val="1"/>
      <w:numFmt w:val="decimal"/>
      <w:lvlText w:val="%1-%2.%3"/>
      <w:lvlJc w:val="left"/>
      <w:pPr>
        <w:ind w:left="795" w:hanging="795"/>
      </w:pPr>
      <w:rPr>
        <w:rFonts w:hint="default"/>
      </w:rPr>
    </w:lvl>
    <w:lvl w:ilvl="3">
      <w:start w:val="1"/>
      <w:numFmt w:val="decimal"/>
      <w:lvlText w:val="%1-%2.%3.%4"/>
      <w:lvlJc w:val="left"/>
      <w:pPr>
        <w:ind w:left="795" w:hanging="79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25A4A76"/>
    <w:multiLevelType w:val="hybridMultilevel"/>
    <w:tmpl w:val="91AA9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3A5DEF"/>
    <w:multiLevelType w:val="multilevel"/>
    <w:tmpl w:val="B45CD892"/>
    <w:lvl w:ilvl="0">
      <w:start w:val="2015"/>
      <w:numFmt w:val="decimal"/>
      <w:lvlText w:val="%1"/>
      <w:lvlJc w:val="left"/>
      <w:pPr>
        <w:ind w:left="915" w:hanging="915"/>
      </w:pPr>
      <w:rPr>
        <w:rFonts w:hint="default"/>
      </w:rPr>
    </w:lvl>
    <w:lvl w:ilvl="1">
      <w:start w:val="389"/>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38C273E"/>
    <w:multiLevelType w:val="hybridMultilevel"/>
    <w:tmpl w:val="4D52907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nsid w:val="139E3B7C"/>
    <w:multiLevelType w:val="hybridMultilevel"/>
    <w:tmpl w:val="9E4C3906"/>
    <w:lvl w:ilvl="0" w:tplc="D416CC34">
      <w:numFmt w:val="bullet"/>
      <w:lvlText w:val=""/>
      <w:lvlJc w:val="left"/>
      <w:pPr>
        <w:ind w:left="3240" w:hanging="360"/>
      </w:pPr>
      <w:rPr>
        <w:rFonts w:ascii="Symbol" w:eastAsiaTheme="minorHAnsi" w:hAnsi="Symbol" w:cs="Aria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3">
    <w:nsid w:val="13EA37AB"/>
    <w:multiLevelType w:val="hybridMultilevel"/>
    <w:tmpl w:val="1F30DDE4"/>
    <w:lvl w:ilvl="0" w:tplc="3B801C6E">
      <w:start w:val="504"/>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19DB1785"/>
    <w:multiLevelType w:val="multilevel"/>
    <w:tmpl w:val="F8ACA864"/>
    <w:lvl w:ilvl="0">
      <w:start w:val="2015"/>
      <w:numFmt w:val="decimal"/>
      <w:lvlText w:val="%1"/>
      <w:lvlJc w:val="left"/>
      <w:pPr>
        <w:ind w:left="915" w:hanging="915"/>
      </w:pPr>
      <w:rPr>
        <w:rFonts w:hint="default"/>
      </w:rPr>
    </w:lvl>
    <w:lvl w:ilvl="1">
      <w:start w:val="293"/>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42A0F99"/>
    <w:multiLevelType w:val="multilevel"/>
    <w:tmpl w:val="1AF0E33E"/>
    <w:lvl w:ilvl="0">
      <w:start w:val="59"/>
      <w:numFmt w:val="decimal"/>
      <w:lvlText w:val="%1"/>
      <w:lvlJc w:val="left"/>
      <w:pPr>
        <w:ind w:left="555" w:hanging="555"/>
      </w:pPr>
      <w:rPr>
        <w:rFonts w:hint="default"/>
      </w:rPr>
    </w:lvl>
    <w:lvl w:ilvl="1">
      <w:start w:val="49"/>
      <w:numFmt w:val="decimal"/>
      <w:lvlText w:val="%1-%2"/>
      <w:lvlJc w:val="left"/>
      <w:pPr>
        <w:ind w:left="91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2EB91B36"/>
    <w:multiLevelType w:val="hybridMultilevel"/>
    <w:tmpl w:val="37146F7E"/>
    <w:lvl w:ilvl="0" w:tplc="1682BB5C">
      <w:numFmt w:val="bullet"/>
      <w:lvlText w:val=""/>
      <w:lvlJc w:val="left"/>
      <w:pPr>
        <w:ind w:left="720" w:hanging="360"/>
      </w:pPr>
      <w:rPr>
        <w:rFonts w:ascii="Symbol" w:eastAsiaTheme="minorHAnsi" w:hAnsi="Symbol" w:cs="Arial"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13D1D5C"/>
    <w:multiLevelType w:val="hybridMultilevel"/>
    <w:tmpl w:val="58F877F0"/>
    <w:lvl w:ilvl="0" w:tplc="CFB26F4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E60C48"/>
    <w:multiLevelType w:val="hybridMultilevel"/>
    <w:tmpl w:val="A46A02B6"/>
    <w:lvl w:ilvl="0" w:tplc="5C1AA522">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1EF546C"/>
    <w:multiLevelType w:val="hybridMultilevel"/>
    <w:tmpl w:val="4F2A6608"/>
    <w:lvl w:ilvl="0" w:tplc="1714D4E0">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BE5E01"/>
    <w:multiLevelType w:val="hybridMultilevel"/>
    <w:tmpl w:val="E5F2030A"/>
    <w:lvl w:ilvl="0" w:tplc="F0743C1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48E5959"/>
    <w:multiLevelType w:val="hybridMultilevel"/>
    <w:tmpl w:val="FEDE0EBC"/>
    <w:lvl w:ilvl="0" w:tplc="493843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4B795B"/>
    <w:multiLevelType w:val="multilevel"/>
    <w:tmpl w:val="F6FEF1F8"/>
    <w:lvl w:ilvl="0">
      <w:start w:val="2015"/>
      <w:numFmt w:val="decimal"/>
      <w:lvlText w:val="%1"/>
      <w:lvlJc w:val="left"/>
      <w:pPr>
        <w:ind w:left="1125" w:hanging="1125"/>
      </w:pPr>
      <w:rPr>
        <w:rFonts w:hint="default"/>
      </w:rPr>
    </w:lvl>
    <w:lvl w:ilvl="1">
      <w:start w:val="397"/>
      <w:numFmt w:val="decimal"/>
      <w:lvlText w:val="%1-%2"/>
      <w:lvlJc w:val="left"/>
      <w:pPr>
        <w:ind w:left="1035" w:hanging="1125"/>
      </w:pPr>
      <w:rPr>
        <w:rFonts w:hint="default"/>
      </w:rPr>
    </w:lvl>
    <w:lvl w:ilvl="2">
      <w:start w:val="1"/>
      <w:numFmt w:val="decimal"/>
      <w:lvlText w:val="%1-%2.%3"/>
      <w:lvlJc w:val="left"/>
      <w:pPr>
        <w:ind w:left="945" w:hanging="1125"/>
      </w:pPr>
      <w:rPr>
        <w:rFonts w:hint="default"/>
      </w:rPr>
    </w:lvl>
    <w:lvl w:ilvl="3">
      <w:start w:val="1"/>
      <w:numFmt w:val="decimal"/>
      <w:lvlText w:val="%1-%2.%3.%4"/>
      <w:lvlJc w:val="left"/>
      <w:pPr>
        <w:ind w:left="855" w:hanging="1125"/>
      </w:pPr>
      <w:rPr>
        <w:rFonts w:hint="default"/>
      </w:rPr>
    </w:lvl>
    <w:lvl w:ilvl="4">
      <w:start w:val="1"/>
      <w:numFmt w:val="decimal"/>
      <w:lvlText w:val="%1-%2.%3.%4.%5"/>
      <w:lvlJc w:val="left"/>
      <w:pPr>
        <w:ind w:left="765" w:hanging="1125"/>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900" w:hanging="1440"/>
      </w:pPr>
      <w:rPr>
        <w:rFonts w:hint="default"/>
      </w:rPr>
    </w:lvl>
    <w:lvl w:ilvl="7">
      <w:start w:val="1"/>
      <w:numFmt w:val="decimal"/>
      <w:lvlText w:val="%1-%2.%3.%4.%5.%6.%7.%8"/>
      <w:lvlJc w:val="left"/>
      <w:pPr>
        <w:ind w:left="1170" w:hanging="1800"/>
      </w:pPr>
      <w:rPr>
        <w:rFonts w:hint="default"/>
      </w:rPr>
    </w:lvl>
    <w:lvl w:ilvl="8">
      <w:start w:val="1"/>
      <w:numFmt w:val="decimal"/>
      <w:lvlText w:val="%1-%2.%3.%4.%5.%6.%7.%8.%9"/>
      <w:lvlJc w:val="left"/>
      <w:pPr>
        <w:ind w:left="1440" w:hanging="2160"/>
      </w:pPr>
      <w:rPr>
        <w:rFonts w:hint="default"/>
      </w:rPr>
    </w:lvl>
  </w:abstractNum>
  <w:abstractNum w:abstractNumId="23">
    <w:nsid w:val="3F7E0D33"/>
    <w:multiLevelType w:val="hybridMultilevel"/>
    <w:tmpl w:val="4F805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1862AE"/>
    <w:multiLevelType w:val="multilevel"/>
    <w:tmpl w:val="D5EC666A"/>
    <w:lvl w:ilvl="0">
      <w:start w:val="2015"/>
      <w:numFmt w:val="decimal"/>
      <w:lvlText w:val="%1"/>
      <w:lvlJc w:val="left"/>
      <w:pPr>
        <w:ind w:left="810" w:hanging="810"/>
      </w:pPr>
      <w:rPr>
        <w:rFonts w:hint="default"/>
      </w:rPr>
    </w:lvl>
    <w:lvl w:ilvl="1">
      <w:start w:val="308"/>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4591156A"/>
    <w:multiLevelType w:val="multilevel"/>
    <w:tmpl w:val="8E1EA6A4"/>
    <w:lvl w:ilvl="0">
      <w:start w:val="2015"/>
      <w:numFmt w:val="decimal"/>
      <w:lvlText w:val="%1"/>
      <w:lvlJc w:val="left"/>
      <w:pPr>
        <w:ind w:left="915" w:hanging="915"/>
      </w:pPr>
      <w:rPr>
        <w:rFonts w:hint="default"/>
      </w:rPr>
    </w:lvl>
    <w:lvl w:ilvl="1">
      <w:start w:val="376"/>
      <w:numFmt w:val="decimal"/>
      <w:lvlText w:val="%1-%2"/>
      <w:lvlJc w:val="left"/>
      <w:pPr>
        <w:ind w:left="915" w:hanging="915"/>
      </w:pPr>
      <w:rPr>
        <w:rFonts w:hint="default"/>
      </w:rPr>
    </w:lvl>
    <w:lvl w:ilvl="2">
      <w:start w:val="1"/>
      <w:numFmt w:val="decimal"/>
      <w:lvlText w:val="%1-%2.%3"/>
      <w:lvlJc w:val="left"/>
      <w:pPr>
        <w:ind w:left="1635" w:hanging="915"/>
      </w:pPr>
      <w:rPr>
        <w:rFonts w:hint="default"/>
      </w:rPr>
    </w:lvl>
    <w:lvl w:ilvl="3">
      <w:start w:val="1"/>
      <w:numFmt w:val="decimal"/>
      <w:lvlText w:val="%1-%2.%3.%4"/>
      <w:lvlJc w:val="left"/>
      <w:pPr>
        <w:ind w:left="1995" w:hanging="915"/>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46710E3F"/>
    <w:multiLevelType w:val="hybridMultilevel"/>
    <w:tmpl w:val="8204528A"/>
    <w:lvl w:ilvl="0" w:tplc="D63C5A32">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4BCB62F4"/>
    <w:multiLevelType w:val="multilevel"/>
    <w:tmpl w:val="11205704"/>
    <w:lvl w:ilvl="0">
      <w:start w:val="2015"/>
      <w:numFmt w:val="decimal"/>
      <w:lvlText w:val="%1"/>
      <w:lvlJc w:val="left"/>
      <w:pPr>
        <w:ind w:left="1125" w:hanging="1125"/>
      </w:pPr>
      <w:rPr>
        <w:rFonts w:hint="default"/>
      </w:rPr>
    </w:lvl>
    <w:lvl w:ilvl="1">
      <w:start w:val="394"/>
      <w:numFmt w:val="decimal"/>
      <w:lvlText w:val="%1-%2"/>
      <w:lvlJc w:val="left"/>
      <w:pPr>
        <w:ind w:left="1125" w:hanging="1125"/>
      </w:pPr>
      <w:rPr>
        <w:rFonts w:hint="default"/>
      </w:rPr>
    </w:lvl>
    <w:lvl w:ilvl="2">
      <w:start w:val="1"/>
      <w:numFmt w:val="decimal"/>
      <w:lvlText w:val="%1-%2.%3"/>
      <w:lvlJc w:val="left"/>
      <w:pPr>
        <w:ind w:left="1125" w:hanging="1125"/>
      </w:pPr>
      <w:rPr>
        <w:rFonts w:hint="default"/>
      </w:rPr>
    </w:lvl>
    <w:lvl w:ilvl="3">
      <w:start w:val="1"/>
      <w:numFmt w:val="decimal"/>
      <w:lvlText w:val="%1-%2.%3.%4"/>
      <w:lvlJc w:val="left"/>
      <w:pPr>
        <w:ind w:left="1125" w:hanging="1125"/>
      </w:pPr>
      <w:rPr>
        <w:rFonts w:hint="default"/>
      </w:rPr>
    </w:lvl>
    <w:lvl w:ilvl="4">
      <w:start w:val="1"/>
      <w:numFmt w:val="decimal"/>
      <w:lvlText w:val="%1-%2.%3.%4.%5"/>
      <w:lvlJc w:val="left"/>
      <w:pPr>
        <w:ind w:left="1125" w:hanging="1125"/>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52E850D6"/>
    <w:multiLevelType w:val="multilevel"/>
    <w:tmpl w:val="E2149DBC"/>
    <w:lvl w:ilvl="0">
      <w:start w:val="2015"/>
      <w:numFmt w:val="decimal"/>
      <w:lvlText w:val="%1"/>
      <w:lvlJc w:val="left"/>
      <w:pPr>
        <w:ind w:left="915" w:hanging="915"/>
      </w:pPr>
      <w:rPr>
        <w:rFonts w:hint="default"/>
      </w:rPr>
    </w:lvl>
    <w:lvl w:ilvl="1">
      <w:start w:val="290"/>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68C74C0"/>
    <w:multiLevelType w:val="hybridMultilevel"/>
    <w:tmpl w:val="CCFEC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8EF01F7"/>
    <w:multiLevelType w:val="hybridMultilevel"/>
    <w:tmpl w:val="2F10ED70"/>
    <w:lvl w:ilvl="0" w:tplc="82FA427E">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9FD766C"/>
    <w:multiLevelType w:val="hybridMultilevel"/>
    <w:tmpl w:val="A1629D14"/>
    <w:lvl w:ilvl="0" w:tplc="49E06D2C">
      <w:start w:val="4"/>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DBA7369"/>
    <w:multiLevelType w:val="multilevel"/>
    <w:tmpl w:val="88886E9C"/>
    <w:lvl w:ilvl="0">
      <w:start w:val="2015"/>
      <w:numFmt w:val="decimal"/>
      <w:lvlText w:val="%1"/>
      <w:lvlJc w:val="left"/>
      <w:pPr>
        <w:ind w:left="1170" w:hanging="810"/>
      </w:pPr>
      <w:rPr>
        <w:rFonts w:hint="default"/>
      </w:rPr>
    </w:lvl>
    <w:lvl w:ilvl="1">
      <w:start w:val="311"/>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FD2338A"/>
    <w:multiLevelType w:val="hybridMultilevel"/>
    <w:tmpl w:val="AEC66F88"/>
    <w:lvl w:ilvl="0" w:tplc="1A8E29F2">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9B6F79"/>
    <w:multiLevelType w:val="multilevel"/>
    <w:tmpl w:val="A642BE14"/>
    <w:lvl w:ilvl="0">
      <w:start w:val="2015"/>
      <w:numFmt w:val="decimal"/>
      <w:lvlText w:val="%1"/>
      <w:lvlJc w:val="left"/>
      <w:pPr>
        <w:ind w:left="810" w:hanging="810"/>
      </w:pPr>
      <w:rPr>
        <w:rFonts w:hint="default"/>
      </w:rPr>
    </w:lvl>
    <w:lvl w:ilvl="1">
      <w:start w:val="319"/>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7562D31"/>
    <w:multiLevelType w:val="hybridMultilevel"/>
    <w:tmpl w:val="142656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nsid w:val="68A715C4"/>
    <w:multiLevelType w:val="hybridMultilevel"/>
    <w:tmpl w:val="2EB4F9FC"/>
    <w:lvl w:ilvl="0" w:tplc="948071C0">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1F46A7D"/>
    <w:multiLevelType w:val="multilevel"/>
    <w:tmpl w:val="27740328"/>
    <w:lvl w:ilvl="0">
      <w:start w:val="2015"/>
      <w:numFmt w:val="decimal"/>
      <w:lvlText w:val="%1"/>
      <w:lvlJc w:val="left"/>
      <w:pPr>
        <w:ind w:left="1035" w:hanging="1035"/>
      </w:pPr>
      <w:rPr>
        <w:rFonts w:hint="default"/>
      </w:rPr>
    </w:lvl>
    <w:lvl w:ilvl="1">
      <w:start w:val="3030"/>
      <w:numFmt w:val="decimal"/>
      <w:lvlText w:val="%1-%2"/>
      <w:lvlJc w:val="left"/>
      <w:pPr>
        <w:ind w:left="2025" w:hanging="1035"/>
      </w:pPr>
      <w:rPr>
        <w:rFonts w:hint="default"/>
      </w:rPr>
    </w:lvl>
    <w:lvl w:ilvl="2">
      <w:start w:val="1"/>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88C6B9F"/>
    <w:multiLevelType w:val="multilevel"/>
    <w:tmpl w:val="262A9068"/>
    <w:lvl w:ilvl="0">
      <w:start w:val="2015"/>
      <w:numFmt w:val="decimal"/>
      <w:lvlText w:val="%1"/>
      <w:lvlJc w:val="left"/>
      <w:pPr>
        <w:ind w:left="915" w:hanging="915"/>
      </w:pPr>
      <w:rPr>
        <w:rFonts w:hint="default"/>
      </w:rPr>
    </w:lvl>
    <w:lvl w:ilvl="1">
      <w:start w:val="285"/>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8FE6B9D"/>
    <w:multiLevelType w:val="hybridMultilevel"/>
    <w:tmpl w:val="F55A483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0">
    <w:nsid w:val="79853D55"/>
    <w:multiLevelType w:val="hybridMultilevel"/>
    <w:tmpl w:val="969680A2"/>
    <w:lvl w:ilvl="0" w:tplc="E702E5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BDF5D14"/>
    <w:multiLevelType w:val="multilevel"/>
    <w:tmpl w:val="FF806690"/>
    <w:lvl w:ilvl="0">
      <w:start w:val="2015"/>
      <w:numFmt w:val="decimal"/>
      <w:lvlText w:val="%1"/>
      <w:lvlJc w:val="left"/>
      <w:pPr>
        <w:ind w:left="915" w:hanging="915"/>
      </w:pPr>
      <w:rPr>
        <w:rFonts w:hint="default"/>
      </w:rPr>
    </w:lvl>
    <w:lvl w:ilvl="1">
      <w:start w:val="300"/>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18"/>
  </w:num>
  <w:num w:numId="3">
    <w:abstractNumId w:val="13"/>
  </w:num>
  <w:num w:numId="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num>
  <w:num w:numId="7">
    <w:abstractNumId w:val="28"/>
  </w:num>
  <w:num w:numId="8">
    <w:abstractNumId w:val="14"/>
  </w:num>
  <w:num w:numId="9">
    <w:abstractNumId w:val="41"/>
  </w:num>
  <w:num w:numId="10">
    <w:abstractNumId w:val="37"/>
  </w:num>
  <w:num w:numId="11">
    <w:abstractNumId w:val="17"/>
  </w:num>
  <w:num w:numId="12">
    <w:abstractNumId w:val="7"/>
  </w:num>
  <w:num w:numId="13">
    <w:abstractNumId w:val="33"/>
  </w:num>
  <w:num w:numId="14">
    <w:abstractNumId w:val="31"/>
  </w:num>
  <w:num w:numId="15">
    <w:abstractNumId w:val="23"/>
  </w:num>
  <w:num w:numId="16">
    <w:abstractNumId w:val="29"/>
  </w:num>
  <w:num w:numId="17">
    <w:abstractNumId w:val="24"/>
  </w:num>
  <w:num w:numId="18">
    <w:abstractNumId w:val="32"/>
  </w:num>
  <w:num w:numId="19">
    <w:abstractNumId w:val="34"/>
  </w:num>
  <w:num w:numId="20">
    <w:abstractNumId w:val="6"/>
  </w:num>
  <w:num w:numId="21">
    <w:abstractNumId w:val="4"/>
  </w:num>
  <w:num w:numId="22">
    <w:abstractNumId w:val="20"/>
  </w:num>
  <w:num w:numId="23">
    <w:abstractNumId w:val="26"/>
  </w:num>
  <w:num w:numId="24">
    <w:abstractNumId w:val="12"/>
  </w:num>
  <w:num w:numId="25">
    <w:abstractNumId w:val="0"/>
  </w:num>
  <w:num w:numId="26">
    <w:abstractNumId w:val="9"/>
  </w:num>
  <w:num w:numId="27">
    <w:abstractNumId w:val="25"/>
  </w:num>
  <w:num w:numId="28">
    <w:abstractNumId w:val="8"/>
  </w:num>
  <w:num w:numId="29">
    <w:abstractNumId w:val="10"/>
  </w:num>
  <w:num w:numId="30">
    <w:abstractNumId w:val="15"/>
  </w:num>
  <w:num w:numId="31">
    <w:abstractNumId w:val="2"/>
  </w:num>
  <w:num w:numId="32">
    <w:abstractNumId w:val="16"/>
  </w:num>
  <w:num w:numId="33">
    <w:abstractNumId w:val="36"/>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22"/>
  </w:num>
  <w:num w:numId="37">
    <w:abstractNumId w:val="3"/>
  </w:num>
  <w:num w:numId="38">
    <w:abstractNumId w:val="1"/>
  </w:num>
  <w:num w:numId="39">
    <w:abstractNumId w:val="19"/>
  </w:num>
  <w:num w:numId="40">
    <w:abstractNumId w:val="40"/>
  </w:num>
  <w:num w:numId="41">
    <w:abstractNumId w:val="30"/>
  </w:num>
  <w:num w:numId="42">
    <w:abstractNumId w:val="2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A04"/>
    <w:rsid w:val="00000280"/>
    <w:rsid w:val="000009CE"/>
    <w:rsid w:val="0000227F"/>
    <w:rsid w:val="00004CA6"/>
    <w:rsid w:val="00004FAD"/>
    <w:rsid w:val="00006B3C"/>
    <w:rsid w:val="00006E1A"/>
    <w:rsid w:val="00007741"/>
    <w:rsid w:val="00007C8E"/>
    <w:rsid w:val="00010973"/>
    <w:rsid w:val="00011E06"/>
    <w:rsid w:val="0001499D"/>
    <w:rsid w:val="00015DD2"/>
    <w:rsid w:val="00015EBB"/>
    <w:rsid w:val="00016AF4"/>
    <w:rsid w:val="0001739F"/>
    <w:rsid w:val="00022D71"/>
    <w:rsid w:val="00023061"/>
    <w:rsid w:val="00023F32"/>
    <w:rsid w:val="000241E3"/>
    <w:rsid w:val="00025654"/>
    <w:rsid w:val="00025F0E"/>
    <w:rsid w:val="0002611B"/>
    <w:rsid w:val="00027029"/>
    <w:rsid w:val="000273A4"/>
    <w:rsid w:val="00031C32"/>
    <w:rsid w:val="0003287C"/>
    <w:rsid w:val="00032DE0"/>
    <w:rsid w:val="00033244"/>
    <w:rsid w:val="0003368E"/>
    <w:rsid w:val="00040B21"/>
    <w:rsid w:val="00041FDB"/>
    <w:rsid w:val="000422C9"/>
    <w:rsid w:val="00043B87"/>
    <w:rsid w:val="00044BE8"/>
    <w:rsid w:val="0004616D"/>
    <w:rsid w:val="000469F2"/>
    <w:rsid w:val="00047070"/>
    <w:rsid w:val="00051C86"/>
    <w:rsid w:val="000524FF"/>
    <w:rsid w:val="000542C3"/>
    <w:rsid w:val="000554FA"/>
    <w:rsid w:val="00056ADB"/>
    <w:rsid w:val="0006031E"/>
    <w:rsid w:val="00061674"/>
    <w:rsid w:val="00065457"/>
    <w:rsid w:val="00065946"/>
    <w:rsid w:val="00065A21"/>
    <w:rsid w:val="00066713"/>
    <w:rsid w:val="0007122D"/>
    <w:rsid w:val="00071614"/>
    <w:rsid w:val="00072687"/>
    <w:rsid w:val="000727F1"/>
    <w:rsid w:val="00072B0D"/>
    <w:rsid w:val="00073240"/>
    <w:rsid w:val="000734F6"/>
    <w:rsid w:val="0007360B"/>
    <w:rsid w:val="00074853"/>
    <w:rsid w:val="00076928"/>
    <w:rsid w:val="00077436"/>
    <w:rsid w:val="00077A92"/>
    <w:rsid w:val="00077AE0"/>
    <w:rsid w:val="000809A5"/>
    <w:rsid w:val="0008133A"/>
    <w:rsid w:val="000813BE"/>
    <w:rsid w:val="000833EB"/>
    <w:rsid w:val="000836EB"/>
    <w:rsid w:val="00086077"/>
    <w:rsid w:val="00087E14"/>
    <w:rsid w:val="0009022D"/>
    <w:rsid w:val="00090B2C"/>
    <w:rsid w:val="000911AE"/>
    <w:rsid w:val="00091607"/>
    <w:rsid w:val="00093A70"/>
    <w:rsid w:val="00095514"/>
    <w:rsid w:val="000972B3"/>
    <w:rsid w:val="000A0DE5"/>
    <w:rsid w:val="000A0E57"/>
    <w:rsid w:val="000A37DA"/>
    <w:rsid w:val="000A38EA"/>
    <w:rsid w:val="000A39B1"/>
    <w:rsid w:val="000A39CB"/>
    <w:rsid w:val="000A4797"/>
    <w:rsid w:val="000B09F9"/>
    <w:rsid w:val="000B59EB"/>
    <w:rsid w:val="000B5A8B"/>
    <w:rsid w:val="000B636C"/>
    <w:rsid w:val="000C15E0"/>
    <w:rsid w:val="000C29E4"/>
    <w:rsid w:val="000C2EF6"/>
    <w:rsid w:val="000C4FC4"/>
    <w:rsid w:val="000C65A2"/>
    <w:rsid w:val="000C7116"/>
    <w:rsid w:val="000D077B"/>
    <w:rsid w:val="000D27D8"/>
    <w:rsid w:val="000D2CC2"/>
    <w:rsid w:val="000D4565"/>
    <w:rsid w:val="000D4F73"/>
    <w:rsid w:val="000D50D0"/>
    <w:rsid w:val="000D6C98"/>
    <w:rsid w:val="000D76D6"/>
    <w:rsid w:val="000E08F4"/>
    <w:rsid w:val="000E2D19"/>
    <w:rsid w:val="000E4475"/>
    <w:rsid w:val="000E4507"/>
    <w:rsid w:val="000E6170"/>
    <w:rsid w:val="000E6557"/>
    <w:rsid w:val="000E6BEA"/>
    <w:rsid w:val="000F0262"/>
    <w:rsid w:val="000F1686"/>
    <w:rsid w:val="000F22E8"/>
    <w:rsid w:val="000F26B6"/>
    <w:rsid w:val="000F5FD3"/>
    <w:rsid w:val="000F61DC"/>
    <w:rsid w:val="000F6A42"/>
    <w:rsid w:val="000F710F"/>
    <w:rsid w:val="000F7C3C"/>
    <w:rsid w:val="0010058C"/>
    <w:rsid w:val="00101683"/>
    <w:rsid w:val="00103360"/>
    <w:rsid w:val="00107530"/>
    <w:rsid w:val="00110135"/>
    <w:rsid w:val="00111BB3"/>
    <w:rsid w:val="00111C28"/>
    <w:rsid w:val="00111CC4"/>
    <w:rsid w:val="00111F28"/>
    <w:rsid w:val="001144A0"/>
    <w:rsid w:val="0011491B"/>
    <w:rsid w:val="0011572D"/>
    <w:rsid w:val="0011594B"/>
    <w:rsid w:val="00115A3D"/>
    <w:rsid w:val="00115E27"/>
    <w:rsid w:val="00117CA6"/>
    <w:rsid w:val="00123984"/>
    <w:rsid w:val="0013093D"/>
    <w:rsid w:val="0013174F"/>
    <w:rsid w:val="001319A8"/>
    <w:rsid w:val="00131EB8"/>
    <w:rsid w:val="00131F28"/>
    <w:rsid w:val="0013292A"/>
    <w:rsid w:val="00135E9E"/>
    <w:rsid w:val="00135F4D"/>
    <w:rsid w:val="00140049"/>
    <w:rsid w:val="0014113C"/>
    <w:rsid w:val="00141801"/>
    <w:rsid w:val="00142BC4"/>
    <w:rsid w:val="0014302C"/>
    <w:rsid w:val="00143722"/>
    <w:rsid w:val="001442D4"/>
    <w:rsid w:val="001448C1"/>
    <w:rsid w:val="00144A9C"/>
    <w:rsid w:val="001502BD"/>
    <w:rsid w:val="0015255D"/>
    <w:rsid w:val="00154E3B"/>
    <w:rsid w:val="00156410"/>
    <w:rsid w:val="00160620"/>
    <w:rsid w:val="00163798"/>
    <w:rsid w:val="00164A5A"/>
    <w:rsid w:val="00164F1B"/>
    <w:rsid w:val="001654B6"/>
    <w:rsid w:val="00165D3A"/>
    <w:rsid w:val="00170261"/>
    <w:rsid w:val="0017267F"/>
    <w:rsid w:val="00172B61"/>
    <w:rsid w:val="00173D62"/>
    <w:rsid w:val="001746DE"/>
    <w:rsid w:val="001770F7"/>
    <w:rsid w:val="0017745A"/>
    <w:rsid w:val="00177A4B"/>
    <w:rsid w:val="00183827"/>
    <w:rsid w:val="00184555"/>
    <w:rsid w:val="00185DF1"/>
    <w:rsid w:val="00191FF6"/>
    <w:rsid w:val="001965FE"/>
    <w:rsid w:val="00196D32"/>
    <w:rsid w:val="001A0EC7"/>
    <w:rsid w:val="001A2213"/>
    <w:rsid w:val="001A28AD"/>
    <w:rsid w:val="001A3A03"/>
    <w:rsid w:val="001A4801"/>
    <w:rsid w:val="001A4982"/>
    <w:rsid w:val="001A5AAF"/>
    <w:rsid w:val="001A62A9"/>
    <w:rsid w:val="001B15B2"/>
    <w:rsid w:val="001B25B3"/>
    <w:rsid w:val="001B322D"/>
    <w:rsid w:val="001B3504"/>
    <w:rsid w:val="001B4464"/>
    <w:rsid w:val="001B4E0D"/>
    <w:rsid w:val="001B60A4"/>
    <w:rsid w:val="001B67F7"/>
    <w:rsid w:val="001C003C"/>
    <w:rsid w:val="001C0484"/>
    <w:rsid w:val="001C08F4"/>
    <w:rsid w:val="001C1E4B"/>
    <w:rsid w:val="001C2115"/>
    <w:rsid w:val="001C236B"/>
    <w:rsid w:val="001C3359"/>
    <w:rsid w:val="001C469B"/>
    <w:rsid w:val="001C4B12"/>
    <w:rsid w:val="001C62DC"/>
    <w:rsid w:val="001C719C"/>
    <w:rsid w:val="001D259D"/>
    <w:rsid w:val="001D4864"/>
    <w:rsid w:val="001D4C0C"/>
    <w:rsid w:val="001D4D11"/>
    <w:rsid w:val="001D4E91"/>
    <w:rsid w:val="001D5048"/>
    <w:rsid w:val="001D69BF"/>
    <w:rsid w:val="001E283D"/>
    <w:rsid w:val="001E2903"/>
    <w:rsid w:val="001E3B2D"/>
    <w:rsid w:val="001E5D24"/>
    <w:rsid w:val="001E66E7"/>
    <w:rsid w:val="001F3221"/>
    <w:rsid w:val="001F44D2"/>
    <w:rsid w:val="001F4C7E"/>
    <w:rsid w:val="001F4DFA"/>
    <w:rsid w:val="001F4ECD"/>
    <w:rsid w:val="001F5785"/>
    <w:rsid w:val="001F7280"/>
    <w:rsid w:val="002045D7"/>
    <w:rsid w:val="00204A05"/>
    <w:rsid w:val="00205C6E"/>
    <w:rsid w:val="002062BB"/>
    <w:rsid w:val="002072C1"/>
    <w:rsid w:val="00207771"/>
    <w:rsid w:val="00210C07"/>
    <w:rsid w:val="002113FF"/>
    <w:rsid w:val="00213614"/>
    <w:rsid w:val="00213CDB"/>
    <w:rsid w:val="0021413C"/>
    <w:rsid w:val="00214895"/>
    <w:rsid w:val="0021661B"/>
    <w:rsid w:val="00216DE4"/>
    <w:rsid w:val="00217484"/>
    <w:rsid w:val="00221199"/>
    <w:rsid w:val="0022124A"/>
    <w:rsid w:val="00221A29"/>
    <w:rsid w:val="0022279E"/>
    <w:rsid w:val="002238FB"/>
    <w:rsid w:val="00224BB3"/>
    <w:rsid w:val="00224E73"/>
    <w:rsid w:val="002250C0"/>
    <w:rsid w:val="00225AC3"/>
    <w:rsid w:val="00231BFD"/>
    <w:rsid w:val="00231FBA"/>
    <w:rsid w:val="002324A0"/>
    <w:rsid w:val="002327A7"/>
    <w:rsid w:val="002331CC"/>
    <w:rsid w:val="00237889"/>
    <w:rsid w:val="00242A7F"/>
    <w:rsid w:val="00243969"/>
    <w:rsid w:val="00243A57"/>
    <w:rsid w:val="00244BC8"/>
    <w:rsid w:val="00245D90"/>
    <w:rsid w:val="00246CA2"/>
    <w:rsid w:val="00247493"/>
    <w:rsid w:val="0025043A"/>
    <w:rsid w:val="0025140F"/>
    <w:rsid w:val="002516EB"/>
    <w:rsid w:val="0025424C"/>
    <w:rsid w:val="00256535"/>
    <w:rsid w:val="00260512"/>
    <w:rsid w:val="00260B2D"/>
    <w:rsid w:val="00263252"/>
    <w:rsid w:val="00263401"/>
    <w:rsid w:val="00263EC7"/>
    <w:rsid w:val="00265C2C"/>
    <w:rsid w:val="00265E51"/>
    <w:rsid w:val="00266857"/>
    <w:rsid w:val="00266995"/>
    <w:rsid w:val="00267EFF"/>
    <w:rsid w:val="002711CE"/>
    <w:rsid w:val="00274E2E"/>
    <w:rsid w:val="00282805"/>
    <w:rsid w:val="0028500D"/>
    <w:rsid w:val="00285F36"/>
    <w:rsid w:val="002870E6"/>
    <w:rsid w:val="00290B78"/>
    <w:rsid w:val="002926D9"/>
    <w:rsid w:val="00292D11"/>
    <w:rsid w:val="0029383C"/>
    <w:rsid w:val="0029456A"/>
    <w:rsid w:val="00295724"/>
    <w:rsid w:val="00297280"/>
    <w:rsid w:val="00297B0D"/>
    <w:rsid w:val="002A1EE9"/>
    <w:rsid w:val="002A23E6"/>
    <w:rsid w:val="002A2527"/>
    <w:rsid w:val="002A2904"/>
    <w:rsid w:val="002A3DEC"/>
    <w:rsid w:val="002A3E12"/>
    <w:rsid w:val="002A45CE"/>
    <w:rsid w:val="002A5F7B"/>
    <w:rsid w:val="002A6771"/>
    <w:rsid w:val="002A732A"/>
    <w:rsid w:val="002A7549"/>
    <w:rsid w:val="002B0187"/>
    <w:rsid w:val="002B0833"/>
    <w:rsid w:val="002B0A27"/>
    <w:rsid w:val="002B0CF0"/>
    <w:rsid w:val="002B1A22"/>
    <w:rsid w:val="002B2D03"/>
    <w:rsid w:val="002B3FB1"/>
    <w:rsid w:val="002B41E4"/>
    <w:rsid w:val="002B4AF1"/>
    <w:rsid w:val="002B6649"/>
    <w:rsid w:val="002B6AE3"/>
    <w:rsid w:val="002C0542"/>
    <w:rsid w:val="002C0F10"/>
    <w:rsid w:val="002C1DD2"/>
    <w:rsid w:val="002C3643"/>
    <w:rsid w:val="002C59C0"/>
    <w:rsid w:val="002C5F35"/>
    <w:rsid w:val="002C5FA4"/>
    <w:rsid w:val="002C6F83"/>
    <w:rsid w:val="002C7100"/>
    <w:rsid w:val="002D066F"/>
    <w:rsid w:val="002D06F2"/>
    <w:rsid w:val="002D12E6"/>
    <w:rsid w:val="002D6A0A"/>
    <w:rsid w:val="002D7E0B"/>
    <w:rsid w:val="002D7F7E"/>
    <w:rsid w:val="002E125A"/>
    <w:rsid w:val="002E4288"/>
    <w:rsid w:val="002E78AA"/>
    <w:rsid w:val="002E79EB"/>
    <w:rsid w:val="002E7F19"/>
    <w:rsid w:val="002F0409"/>
    <w:rsid w:val="002F28BD"/>
    <w:rsid w:val="002F329A"/>
    <w:rsid w:val="002F6189"/>
    <w:rsid w:val="002F6944"/>
    <w:rsid w:val="002F7EE2"/>
    <w:rsid w:val="003002BB"/>
    <w:rsid w:val="003004A6"/>
    <w:rsid w:val="00301702"/>
    <w:rsid w:val="00302DA1"/>
    <w:rsid w:val="00303C8E"/>
    <w:rsid w:val="00303DD3"/>
    <w:rsid w:val="003061F6"/>
    <w:rsid w:val="00306E60"/>
    <w:rsid w:val="00310A45"/>
    <w:rsid w:val="00311787"/>
    <w:rsid w:val="00313BFC"/>
    <w:rsid w:val="0031571A"/>
    <w:rsid w:val="00315C20"/>
    <w:rsid w:val="00315C5F"/>
    <w:rsid w:val="00315E24"/>
    <w:rsid w:val="0031755C"/>
    <w:rsid w:val="00321014"/>
    <w:rsid w:val="003216E6"/>
    <w:rsid w:val="003246CC"/>
    <w:rsid w:val="00324F6A"/>
    <w:rsid w:val="00327C37"/>
    <w:rsid w:val="0033024C"/>
    <w:rsid w:val="00330AEF"/>
    <w:rsid w:val="00333D62"/>
    <w:rsid w:val="003342EF"/>
    <w:rsid w:val="00334EBF"/>
    <w:rsid w:val="00336242"/>
    <w:rsid w:val="00336848"/>
    <w:rsid w:val="0034165C"/>
    <w:rsid w:val="0034179C"/>
    <w:rsid w:val="00342F4B"/>
    <w:rsid w:val="00344C7A"/>
    <w:rsid w:val="00345055"/>
    <w:rsid w:val="00345255"/>
    <w:rsid w:val="00345790"/>
    <w:rsid w:val="00346687"/>
    <w:rsid w:val="00346D37"/>
    <w:rsid w:val="00347E13"/>
    <w:rsid w:val="003526BA"/>
    <w:rsid w:val="00352B01"/>
    <w:rsid w:val="00353A5B"/>
    <w:rsid w:val="00354D90"/>
    <w:rsid w:val="00355362"/>
    <w:rsid w:val="0035655B"/>
    <w:rsid w:val="00357BBF"/>
    <w:rsid w:val="0036007A"/>
    <w:rsid w:val="003608EE"/>
    <w:rsid w:val="00360FE2"/>
    <w:rsid w:val="003612CD"/>
    <w:rsid w:val="003615C1"/>
    <w:rsid w:val="0036281B"/>
    <w:rsid w:val="00363197"/>
    <w:rsid w:val="00364BF2"/>
    <w:rsid w:val="00364FD5"/>
    <w:rsid w:val="00365F1A"/>
    <w:rsid w:val="00372F5A"/>
    <w:rsid w:val="00373BF9"/>
    <w:rsid w:val="00374543"/>
    <w:rsid w:val="003748A2"/>
    <w:rsid w:val="0037498A"/>
    <w:rsid w:val="00375878"/>
    <w:rsid w:val="00380530"/>
    <w:rsid w:val="00380761"/>
    <w:rsid w:val="00381F99"/>
    <w:rsid w:val="0038419A"/>
    <w:rsid w:val="0038439C"/>
    <w:rsid w:val="00384501"/>
    <w:rsid w:val="003848BE"/>
    <w:rsid w:val="00384C50"/>
    <w:rsid w:val="00390379"/>
    <w:rsid w:val="00390553"/>
    <w:rsid w:val="0039078C"/>
    <w:rsid w:val="00390C6D"/>
    <w:rsid w:val="003934B9"/>
    <w:rsid w:val="00394722"/>
    <w:rsid w:val="0039574B"/>
    <w:rsid w:val="003962CD"/>
    <w:rsid w:val="003977A8"/>
    <w:rsid w:val="003A1411"/>
    <w:rsid w:val="003A141B"/>
    <w:rsid w:val="003A44B2"/>
    <w:rsid w:val="003A4E49"/>
    <w:rsid w:val="003B27D1"/>
    <w:rsid w:val="003B2C4A"/>
    <w:rsid w:val="003B2DC9"/>
    <w:rsid w:val="003B3543"/>
    <w:rsid w:val="003B4DA3"/>
    <w:rsid w:val="003B5874"/>
    <w:rsid w:val="003B6CB4"/>
    <w:rsid w:val="003B77D8"/>
    <w:rsid w:val="003C08F8"/>
    <w:rsid w:val="003C09EC"/>
    <w:rsid w:val="003C27BF"/>
    <w:rsid w:val="003C3660"/>
    <w:rsid w:val="003C37C7"/>
    <w:rsid w:val="003C3A5F"/>
    <w:rsid w:val="003C40FC"/>
    <w:rsid w:val="003C4A68"/>
    <w:rsid w:val="003C744C"/>
    <w:rsid w:val="003C7DA4"/>
    <w:rsid w:val="003C7F6C"/>
    <w:rsid w:val="003D0229"/>
    <w:rsid w:val="003D2B7C"/>
    <w:rsid w:val="003D49DE"/>
    <w:rsid w:val="003D5560"/>
    <w:rsid w:val="003D5DC8"/>
    <w:rsid w:val="003D7BC7"/>
    <w:rsid w:val="003E007C"/>
    <w:rsid w:val="003E01C7"/>
    <w:rsid w:val="003E058A"/>
    <w:rsid w:val="003E27C4"/>
    <w:rsid w:val="003E2A9D"/>
    <w:rsid w:val="003E4136"/>
    <w:rsid w:val="003E6278"/>
    <w:rsid w:val="003E6DBD"/>
    <w:rsid w:val="003E701E"/>
    <w:rsid w:val="003F04CE"/>
    <w:rsid w:val="003F1942"/>
    <w:rsid w:val="003F1A4A"/>
    <w:rsid w:val="003F30AE"/>
    <w:rsid w:val="003F3A56"/>
    <w:rsid w:val="003F4B2E"/>
    <w:rsid w:val="003F4CFE"/>
    <w:rsid w:val="003F4E87"/>
    <w:rsid w:val="003F6636"/>
    <w:rsid w:val="003F6CD0"/>
    <w:rsid w:val="004015AE"/>
    <w:rsid w:val="00402C9A"/>
    <w:rsid w:val="004062E7"/>
    <w:rsid w:val="00407AC2"/>
    <w:rsid w:val="00407D34"/>
    <w:rsid w:val="00411A60"/>
    <w:rsid w:val="00411C90"/>
    <w:rsid w:val="00412512"/>
    <w:rsid w:val="004131A4"/>
    <w:rsid w:val="004132E1"/>
    <w:rsid w:val="004145B8"/>
    <w:rsid w:val="00415CD7"/>
    <w:rsid w:val="00416037"/>
    <w:rsid w:val="00416976"/>
    <w:rsid w:val="00417B12"/>
    <w:rsid w:val="00422931"/>
    <w:rsid w:val="00424546"/>
    <w:rsid w:val="004245B9"/>
    <w:rsid w:val="00424DB3"/>
    <w:rsid w:val="00425F7C"/>
    <w:rsid w:val="0042606A"/>
    <w:rsid w:val="0042638B"/>
    <w:rsid w:val="0043021C"/>
    <w:rsid w:val="0043189D"/>
    <w:rsid w:val="00431A80"/>
    <w:rsid w:val="00432507"/>
    <w:rsid w:val="004330AA"/>
    <w:rsid w:val="00437524"/>
    <w:rsid w:val="00437A0E"/>
    <w:rsid w:val="00441576"/>
    <w:rsid w:val="00442755"/>
    <w:rsid w:val="004433A8"/>
    <w:rsid w:val="00444E4B"/>
    <w:rsid w:val="00445607"/>
    <w:rsid w:val="0044579A"/>
    <w:rsid w:val="00446E46"/>
    <w:rsid w:val="0044734C"/>
    <w:rsid w:val="00447F74"/>
    <w:rsid w:val="0045292E"/>
    <w:rsid w:val="004535A6"/>
    <w:rsid w:val="0045714E"/>
    <w:rsid w:val="0045766D"/>
    <w:rsid w:val="00457A6D"/>
    <w:rsid w:val="004604D0"/>
    <w:rsid w:val="00461488"/>
    <w:rsid w:val="004632CD"/>
    <w:rsid w:val="0046339C"/>
    <w:rsid w:val="004633E0"/>
    <w:rsid w:val="004640E9"/>
    <w:rsid w:val="004679DB"/>
    <w:rsid w:val="004740FF"/>
    <w:rsid w:val="00474DDD"/>
    <w:rsid w:val="00481EE5"/>
    <w:rsid w:val="004830AC"/>
    <w:rsid w:val="00483EAC"/>
    <w:rsid w:val="00487070"/>
    <w:rsid w:val="00487D04"/>
    <w:rsid w:val="0049172E"/>
    <w:rsid w:val="004A2BD2"/>
    <w:rsid w:val="004A5C14"/>
    <w:rsid w:val="004A7BF3"/>
    <w:rsid w:val="004B208E"/>
    <w:rsid w:val="004B220B"/>
    <w:rsid w:val="004B2D33"/>
    <w:rsid w:val="004B4C8D"/>
    <w:rsid w:val="004B5590"/>
    <w:rsid w:val="004B6000"/>
    <w:rsid w:val="004C08C3"/>
    <w:rsid w:val="004C0EE7"/>
    <w:rsid w:val="004C1C1E"/>
    <w:rsid w:val="004C37E3"/>
    <w:rsid w:val="004C38AE"/>
    <w:rsid w:val="004C394A"/>
    <w:rsid w:val="004C7600"/>
    <w:rsid w:val="004C783E"/>
    <w:rsid w:val="004D075A"/>
    <w:rsid w:val="004D345D"/>
    <w:rsid w:val="004D4291"/>
    <w:rsid w:val="004D4B4E"/>
    <w:rsid w:val="004D7E93"/>
    <w:rsid w:val="004E17F9"/>
    <w:rsid w:val="004E2788"/>
    <w:rsid w:val="004E5E6B"/>
    <w:rsid w:val="004E640E"/>
    <w:rsid w:val="004E7423"/>
    <w:rsid w:val="004E7ACC"/>
    <w:rsid w:val="004E7DDE"/>
    <w:rsid w:val="004F06CC"/>
    <w:rsid w:val="004F0E1C"/>
    <w:rsid w:val="004F0ED2"/>
    <w:rsid w:val="004F15F8"/>
    <w:rsid w:val="004F1E27"/>
    <w:rsid w:val="004F2C63"/>
    <w:rsid w:val="004F2EBC"/>
    <w:rsid w:val="004F6353"/>
    <w:rsid w:val="004F6CED"/>
    <w:rsid w:val="0050135E"/>
    <w:rsid w:val="00501361"/>
    <w:rsid w:val="00501902"/>
    <w:rsid w:val="00502B00"/>
    <w:rsid w:val="00502BA1"/>
    <w:rsid w:val="00503AED"/>
    <w:rsid w:val="00505244"/>
    <w:rsid w:val="00506666"/>
    <w:rsid w:val="00507192"/>
    <w:rsid w:val="0051163E"/>
    <w:rsid w:val="00511C12"/>
    <w:rsid w:val="00512AFB"/>
    <w:rsid w:val="00513357"/>
    <w:rsid w:val="005138DF"/>
    <w:rsid w:val="005156CB"/>
    <w:rsid w:val="00515D96"/>
    <w:rsid w:val="00515F66"/>
    <w:rsid w:val="00516BAA"/>
    <w:rsid w:val="00517B39"/>
    <w:rsid w:val="00520A12"/>
    <w:rsid w:val="0052285E"/>
    <w:rsid w:val="00522AEE"/>
    <w:rsid w:val="00522E19"/>
    <w:rsid w:val="00523331"/>
    <w:rsid w:val="0052336E"/>
    <w:rsid w:val="00523BD7"/>
    <w:rsid w:val="0052408E"/>
    <w:rsid w:val="00524982"/>
    <w:rsid w:val="005306B5"/>
    <w:rsid w:val="00530DBC"/>
    <w:rsid w:val="005311AF"/>
    <w:rsid w:val="00532817"/>
    <w:rsid w:val="00532A0A"/>
    <w:rsid w:val="00532DB9"/>
    <w:rsid w:val="00534D03"/>
    <w:rsid w:val="005368E3"/>
    <w:rsid w:val="00536C81"/>
    <w:rsid w:val="005402D6"/>
    <w:rsid w:val="00540C8C"/>
    <w:rsid w:val="00541740"/>
    <w:rsid w:val="00543775"/>
    <w:rsid w:val="00543CC6"/>
    <w:rsid w:val="00543FD3"/>
    <w:rsid w:val="00544B42"/>
    <w:rsid w:val="00545A2C"/>
    <w:rsid w:val="005475A0"/>
    <w:rsid w:val="00547901"/>
    <w:rsid w:val="005545EC"/>
    <w:rsid w:val="00557AB8"/>
    <w:rsid w:val="005606D5"/>
    <w:rsid w:val="005610EE"/>
    <w:rsid w:val="0056164A"/>
    <w:rsid w:val="0056372E"/>
    <w:rsid w:val="00566168"/>
    <w:rsid w:val="00566352"/>
    <w:rsid w:val="00566C66"/>
    <w:rsid w:val="00567A69"/>
    <w:rsid w:val="00571796"/>
    <w:rsid w:val="00571DE6"/>
    <w:rsid w:val="00572C03"/>
    <w:rsid w:val="00572EED"/>
    <w:rsid w:val="005749BC"/>
    <w:rsid w:val="005764CB"/>
    <w:rsid w:val="00576929"/>
    <w:rsid w:val="00577E56"/>
    <w:rsid w:val="00580C95"/>
    <w:rsid w:val="00582601"/>
    <w:rsid w:val="00582880"/>
    <w:rsid w:val="00582F2C"/>
    <w:rsid w:val="00586780"/>
    <w:rsid w:val="0058748B"/>
    <w:rsid w:val="005902CC"/>
    <w:rsid w:val="00590B5B"/>
    <w:rsid w:val="00591639"/>
    <w:rsid w:val="005924A5"/>
    <w:rsid w:val="0059291C"/>
    <w:rsid w:val="00594457"/>
    <w:rsid w:val="005944D9"/>
    <w:rsid w:val="005947D7"/>
    <w:rsid w:val="00594D32"/>
    <w:rsid w:val="005958CF"/>
    <w:rsid w:val="00595A30"/>
    <w:rsid w:val="005975B0"/>
    <w:rsid w:val="005A1C9C"/>
    <w:rsid w:val="005A2C3E"/>
    <w:rsid w:val="005A312E"/>
    <w:rsid w:val="005A43BF"/>
    <w:rsid w:val="005A4B81"/>
    <w:rsid w:val="005A4D29"/>
    <w:rsid w:val="005A5FE2"/>
    <w:rsid w:val="005A6BBE"/>
    <w:rsid w:val="005B3B37"/>
    <w:rsid w:val="005B3E07"/>
    <w:rsid w:val="005B5021"/>
    <w:rsid w:val="005B54A2"/>
    <w:rsid w:val="005B7368"/>
    <w:rsid w:val="005B794A"/>
    <w:rsid w:val="005C0976"/>
    <w:rsid w:val="005C1DA6"/>
    <w:rsid w:val="005C2229"/>
    <w:rsid w:val="005C41B3"/>
    <w:rsid w:val="005D00F4"/>
    <w:rsid w:val="005D1625"/>
    <w:rsid w:val="005D17A6"/>
    <w:rsid w:val="005D1CE7"/>
    <w:rsid w:val="005D2584"/>
    <w:rsid w:val="005D461D"/>
    <w:rsid w:val="005D4D90"/>
    <w:rsid w:val="005D51CE"/>
    <w:rsid w:val="005D585A"/>
    <w:rsid w:val="005D675E"/>
    <w:rsid w:val="005E0306"/>
    <w:rsid w:val="005E1174"/>
    <w:rsid w:val="005E3049"/>
    <w:rsid w:val="005E339B"/>
    <w:rsid w:val="005E3739"/>
    <w:rsid w:val="005E4B71"/>
    <w:rsid w:val="005E551D"/>
    <w:rsid w:val="005E644F"/>
    <w:rsid w:val="005E6A71"/>
    <w:rsid w:val="005E71FD"/>
    <w:rsid w:val="005E7D1A"/>
    <w:rsid w:val="005F388F"/>
    <w:rsid w:val="005F5D21"/>
    <w:rsid w:val="005F628D"/>
    <w:rsid w:val="00600DD8"/>
    <w:rsid w:val="00601489"/>
    <w:rsid w:val="0060155E"/>
    <w:rsid w:val="00601639"/>
    <w:rsid w:val="006025EF"/>
    <w:rsid w:val="0060359B"/>
    <w:rsid w:val="006050CD"/>
    <w:rsid w:val="00606E2D"/>
    <w:rsid w:val="006102D1"/>
    <w:rsid w:val="0061095B"/>
    <w:rsid w:val="00611A65"/>
    <w:rsid w:val="006129C5"/>
    <w:rsid w:val="0061677B"/>
    <w:rsid w:val="00617962"/>
    <w:rsid w:val="00617EC8"/>
    <w:rsid w:val="006231A1"/>
    <w:rsid w:val="006234A1"/>
    <w:rsid w:val="00624F5D"/>
    <w:rsid w:val="006257B0"/>
    <w:rsid w:val="00627582"/>
    <w:rsid w:val="00630D8C"/>
    <w:rsid w:val="00631046"/>
    <w:rsid w:val="006323EC"/>
    <w:rsid w:val="00635DE8"/>
    <w:rsid w:val="0063724B"/>
    <w:rsid w:val="00637586"/>
    <w:rsid w:val="00637A63"/>
    <w:rsid w:val="00637A96"/>
    <w:rsid w:val="0064170F"/>
    <w:rsid w:val="0064171E"/>
    <w:rsid w:val="00643326"/>
    <w:rsid w:val="0064379C"/>
    <w:rsid w:val="00643837"/>
    <w:rsid w:val="00644EE7"/>
    <w:rsid w:val="00646C2A"/>
    <w:rsid w:val="00647BC3"/>
    <w:rsid w:val="0065011B"/>
    <w:rsid w:val="006515BC"/>
    <w:rsid w:val="00652756"/>
    <w:rsid w:val="00653268"/>
    <w:rsid w:val="0065375B"/>
    <w:rsid w:val="006541E4"/>
    <w:rsid w:val="006558B7"/>
    <w:rsid w:val="006572A4"/>
    <w:rsid w:val="00657783"/>
    <w:rsid w:val="00657792"/>
    <w:rsid w:val="006602BD"/>
    <w:rsid w:val="006613D1"/>
    <w:rsid w:val="00663FEA"/>
    <w:rsid w:val="0066510A"/>
    <w:rsid w:val="006652F2"/>
    <w:rsid w:val="00665CA5"/>
    <w:rsid w:val="00666230"/>
    <w:rsid w:val="00666844"/>
    <w:rsid w:val="0067451B"/>
    <w:rsid w:val="00675A4F"/>
    <w:rsid w:val="00676848"/>
    <w:rsid w:val="00676EEE"/>
    <w:rsid w:val="00677417"/>
    <w:rsid w:val="00680D29"/>
    <w:rsid w:val="00681665"/>
    <w:rsid w:val="006816D0"/>
    <w:rsid w:val="0068189A"/>
    <w:rsid w:val="006822A2"/>
    <w:rsid w:val="00682C3E"/>
    <w:rsid w:val="00685213"/>
    <w:rsid w:val="00686447"/>
    <w:rsid w:val="00686777"/>
    <w:rsid w:val="00692C12"/>
    <w:rsid w:val="00695271"/>
    <w:rsid w:val="006966A7"/>
    <w:rsid w:val="006966C1"/>
    <w:rsid w:val="00696B5B"/>
    <w:rsid w:val="00696EE9"/>
    <w:rsid w:val="00697DD2"/>
    <w:rsid w:val="00697ED2"/>
    <w:rsid w:val="006A04A5"/>
    <w:rsid w:val="006A0E5E"/>
    <w:rsid w:val="006A10A1"/>
    <w:rsid w:val="006A3365"/>
    <w:rsid w:val="006A3A50"/>
    <w:rsid w:val="006A626F"/>
    <w:rsid w:val="006A6565"/>
    <w:rsid w:val="006A6803"/>
    <w:rsid w:val="006B00D5"/>
    <w:rsid w:val="006B050A"/>
    <w:rsid w:val="006B17B0"/>
    <w:rsid w:val="006B1A68"/>
    <w:rsid w:val="006B2B49"/>
    <w:rsid w:val="006B2F5B"/>
    <w:rsid w:val="006B347E"/>
    <w:rsid w:val="006B350C"/>
    <w:rsid w:val="006B3D6F"/>
    <w:rsid w:val="006B406A"/>
    <w:rsid w:val="006C01FE"/>
    <w:rsid w:val="006C047D"/>
    <w:rsid w:val="006C0804"/>
    <w:rsid w:val="006C2DC1"/>
    <w:rsid w:val="006C3E60"/>
    <w:rsid w:val="006C523A"/>
    <w:rsid w:val="006C5726"/>
    <w:rsid w:val="006C66E5"/>
    <w:rsid w:val="006C78BA"/>
    <w:rsid w:val="006D0054"/>
    <w:rsid w:val="006D16E8"/>
    <w:rsid w:val="006D35C9"/>
    <w:rsid w:val="006D3821"/>
    <w:rsid w:val="006D3C76"/>
    <w:rsid w:val="006D3EC9"/>
    <w:rsid w:val="006D3F66"/>
    <w:rsid w:val="006D4B5C"/>
    <w:rsid w:val="006D4CA9"/>
    <w:rsid w:val="006D7319"/>
    <w:rsid w:val="006E0980"/>
    <w:rsid w:val="006E0AAA"/>
    <w:rsid w:val="006E105D"/>
    <w:rsid w:val="006E3B93"/>
    <w:rsid w:val="006E4230"/>
    <w:rsid w:val="006E4DE2"/>
    <w:rsid w:val="006E5555"/>
    <w:rsid w:val="006E6B48"/>
    <w:rsid w:val="006E7185"/>
    <w:rsid w:val="006F0238"/>
    <w:rsid w:val="006F0A27"/>
    <w:rsid w:val="006F0B1D"/>
    <w:rsid w:val="006F251B"/>
    <w:rsid w:val="006F2C4E"/>
    <w:rsid w:val="006F3621"/>
    <w:rsid w:val="006F3F72"/>
    <w:rsid w:val="006F416F"/>
    <w:rsid w:val="006F6327"/>
    <w:rsid w:val="006F7AED"/>
    <w:rsid w:val="00700ACF"/>
    <w:rsid w:val="00701A5C"/>
    <w:rsid w:val="0070201A"/>
    <w:rsid w:val="0070463B"/>
    <w:rsid w:val="007072C8"/>
    <w:rsid w:val="00707830"/>
    <w:rsid w:val="0071022F"/>
    <w:rsid w:val="00710334"/>
    <w:rsid w:val="00710593"/>
    <w:rsid w:val="00715DBB"/>
    <w:rsid w:val="00721244"/>
    <w:rsid w:val="00721BD8"/>
    <w:rsid w:val="0072271B"/>
    <w:rsid w:val="007228F3"/>
    <w:rsid w:val="00723A17"/>
    <w:rsid w:val="00724A31"/>
    <w:rsid w:val="007259D3"/>
    <w:rsid w:val="00726121"/>
    <w:rsid w:val="00726F6D"/>
    <w:rsid w:val="00730D35"/>
    <w:rsid w:val="007313FB"/>
    <w:rsid w:val="00731BBE"/>
    <w:rsid w:val="007321B6"/>
    <w:rsid w:val="007324DD"/>
    <w:rsid w:val="007346E7"/>
    <w:rsid w:val="00736B5E"/>
    <w:rsid w:val="007375AE"/>
    <w:rsid w:val="00737C6E"/>
    <w:rsid w:val="00740510"/>
    <w:rsid w:val="0074121D"/>
    <w:rsid w:val="007436F6"/>
    <w:rsid w:val="0074377A"/>
    <w:rsid w:val="007439E1"/>
    <w:rsid w:val="00744B04"/>
    <w:rsid w:val="0074721F"/>
    <w:rsid w:val="00747DEA"/>
    <w:rsid w:val="00753102"/>
    <w:rsid w:val="00755013"/>
    <w:rsid w:val="00756F26"/>
    <w:rsid w:val="00757251"/>
    <w:rsid w:val="00757784"/>
    <w:rsid w:val="00761582"/>
    <w:rsid w:val="00764693"/>
    <w:rsid w:val="007652A0"/>
    <w:rsid w:val="007674F9"/>
    <w:rsid w:val="007705ED"/>
    <w:rsid w:val="0077137A"/>
    <w:rsid w:val="00771386"/>
    <w:rsid w:val="00771588"/>
    <w:rsid w:val="00771602"/>
    <w:rsid w:val="00775118"/>
    <w:rsid w:val="00776C0C"/>
    <w:rsid w:val="00776DDD"/>
    <w:rsid w:val="0077755E"/>
    <w:rsid w:val="00782482"/>
    <w:rsid w:val="0078310A"/>
    <w:rsid w:val="0078423F"/>
    <w:rsid w:val="007844DA"/>
    <w:rsid w:val="007857AD"/>
    <w:rsid w:val="00786B87"/>
    <w:rsid w:val="00792636"/>
    <w:rsid w:val="0079400B"/>
    <w:rsid w:val="00795301"/>
    <w:rsid w:val="00796EE6"/>
    <w:rsid w:val="007A2A31"/>
    <w:rsid w:val="007A3244"/>
    <w:rsid w:val="007A3C15"/>
    <w:rsid w:val="007A443A"/>
    <w:rsid w:val="007A5FBD"/>
    <w:rsid w:val="007A7307"/>
    <w:rsid w:val="007B212E"/>
    <w:rsid w:val="007B3B6B"/>
    <w:rsid w:val="007B67F6"/>
    <w:rsid w:val="007B6B28"/>
    <w:rsid w:val="007C1E88"/>
    <w:rsid w:val="007C4BFB"/>
    <w:rsid w:val="007C5163"/>
    <w:rsid w:val="007C6793"/>
    <w:rsid w:val="007C6852"/>
    <w:rsid w:val="007C6FCB"/>
    <w:rsid w:val="007D3FDA"/>
    <w:rsid w:val="007D4487"/>
    <w:rsid w:val="007D6806"/>
    <w:rsid w:val="007E148F"/>
    <w:rsid w:val="007E1B95"/>
    <w:rsid w:val="007E5235"/>
    <w:rsid w:val="007E578D"/>
    <w:rsid w:val="007E57D1"/>
    <w:rsid w:val="007E76E4"/>
    <w:rsid w:val="007E7D85"/>
    <w:rsid w:val="007E7F06"/>
    <w:rsid w:val="007E7FDD"/>
    <w:rsid w:val="007F268B"/>
    <w:rsid w:val="007F34D1"/>
    <w:rsid w:val="007F3B75"/>
    <w:rsid w:val="007F3C3F"/>
    <w:rsid w:val="007F53F7"/>
    <w:rsid w:val="007F6A84"/>
    <w:rsid w:val="008007D0"/>
    <w:rsid w:val="00800D4F"/>
    <w:rsid w:val="00801C16"/>
    <w:rsid w:val="00801EBD"/>
    <w:rsid w:val="00804620"/>
    <w:rsid w:val="00806A21"/>
    <w:rsid w:val="00811897"/>
    <w:rsid w:val="00811B7B"/>
    <w:rsid w:val="008128DD"/>
    <w:rsid w:val="00813310"/>
    <w:rsid w:val="00813BD1"/>
    <w:rsid w:val="0081515C"/>
    <w:rsid w:val="008158F3"/>
    <w:rsid w:val="00815FDE"/>
    <w:rsid w:val="0081665E"/>
    <w:rsid w:val="00817A28"/>
    <w:rsid w:val="00824092"/>
    <w:rsid w:val="008264B9"/>
    <w:rsid w:val="00826D73"/>
    <w:rsid w:val="00830581"/>
    <w:rsid w:val="008305DC"/>
    <w:rsid w:val="00830706"/>
    <w:rsid w:val="00830A02"/>
    <w:rsid w:val="00831788"/>
    <w:rsid w:val="008328D5"/>
    <w:rsid w:val="00832EB4"/>
    <w:rsid w:val="00832EFC"/>
    <w:rsid w:val="00837F4D"/>
    <w:rsid w:val="008420E5"/>
    <w:rsid w:val="00842CF3"/>
    <w:rsid w:val="00842E2A"/>
    <w:rsid w:val="00842F1F"/>
    <w:rsid w:val="00843B53"/>
    <w:rsid w:val="00846780"/>
    <w:rsid w:val="00846B11"/>
    <w:rsid w:val="00850630"/>
    <w:rsid w:val="008515D5"/>
    <w:rsid w:val="00851991"/>
    <w:rsid w:val="008519DF"/>
    <w:rsid w:val="00851EA6"/>
    <w:rsid w:val="00851F21"/>
    <w:rsid w:val="00852329"/>
    <w:rsid w:val="008523C2"/>
    <w:rsid w:val="00853B63"/>
    <w:rsid w:val="00854807"/>
    <w:rsid w:val="008565FD"/>
    <w:rsid w:val="00861248"/>
    <w:rsid w:val="008616B1"/>
    <w:rsid w:val="008642BF"/>
    <w:rsid w:val="00864B0C"/>
    <w:rsid w:val="008660EF"/>
    <w:rsid w:val="00870576"/>
    <w:rsid w:val="00873242"/>
    <w:rsid w:val="00874172"/>
    <w:rsid w:val="008744CD"/>
    <w:rsid w:val="008776DA"/>
    <w:rsid w:val="008804FE"/>
    <w:rsid w:val="00881CC2"/>
    <w:rsid w:val="00883A66"/>
    <w:rsid w:val="00884AD3"/>
    <w:rsid w:val="008900F1"/>
    <w:rsid w:val="008919D3"/>
    <w:rsid w:val="0089502A"/>
    <w:rsid w:val="00895440"/>
    <w:rsid w:val="00895954"/>
    <w:rsid w:val="0089649F"/>
    <w:rsid w:val="00896562"/>
    <w:rsid w:val="008967E3"/>
    <w:rsid w:val="00897ADF"/>
    <w:rsid w:val="008A0071"/>
    <w:rsid w:val="008A1F11"/>
    <w:rsid w:val="008A2B0A"/>
    <w:rsid w:val="008A3620"/>
    <w:rsid w:val="008A44B9"/>
    <w:rsid w:val="008A4F0B"/>
    <w:rsid w:val="008A5655"/>
    <w:rsid w:val="008A5B10"/>
    <w:rsid w:val="008A5E85"/>
    <w:rsid w:val="008A5F18"/>
    <w:rsid w:val="008A604D"/>
    <w:rsid w:val="008B0254"/>
    <w:rsid w:val="008B05D8"/>
    <w:rsid w:val="008B2AE1"/>
    <w:rsid w:val="008B3BD6"/>
    <w:rsid w:val="008B4BC6"/>
    <w:rsid w:val="008B61E3"/>
    <w:rsid w:val="008B6A17"/>
    <w:rsid w:val="008B7D69"/>
    <w:rsid w:val="008B7EF7"/>
    <w:rsid w:val="008B7FA7"/>
    <w:rsid w:val="008C187D"/>
    <w:rsid w:val="008C318C"/>
    <w:rsid w:val="008C52CF"/>
    <w:rsid w:val="008C6AFF"/>
    <w:rsid w:val="008C740D"/>
    <w:rsid w:val="008C7C5A"/>
    <w:rsid w:val="008D059F"/>
    <w:rsid w:val="008D0D8A"/>
    <w:rsid w:val="008D1134"/>
    <w:rsid w:val="008D218C"/>
    <w:rsid w:val="008D37B5"/>
    <w:rsid w:val="008D4527"/>
    <w:rsid w:val="008D60B1"/>
    <w:rsid w:val="008D7369"/>
    <w:rsid w:val="008E119C"/>
    <w:rsid w:val="008E68EF"/>
    <w:rsid w:val="008E6CAF"/>
    <w:rsid w:val="008F051A"/>
    <w:rsid w:val="008F0626"/>
    <w:rsid w:val="008F101F"/>
    <w:rsid w:val="008F24E3"/>
    <w:rsid w:val="0090090D"/>
    <w:rsid w:val="00901FEF"/>
    <w:rsid w:val="00902A9D"/>
    <w:rsid w:val="009032C2"/>
    <w:rsid w:val="00907FE9"/>
    <w:rsid w:val="00910E8C"/>
    <w:rsid w:val="00911F8D"/>
    <w:rsid w:val="009128B7"/>
    <w:rsid w:val="00913D21"/>
    <w:rsid w:val="00913E28"/>
    <w:rsid w:val="009143DF"/>
    <w:rsid w:val="00916D00"/>
    <w:rsid w:val="00917527"/>
    <w:rsid w:val="00917CB4"/>
    <w:rsid w:val="00917F2F"/>
    <w:rsid w:val="00920CB5"/>
    <w:rsid w:val="00920DA7"/>
    <w:rsid w:val="0092109C"/>
    <w:rsid w:val="00922A04"/>
    <w:rsid w:val="00924E55"/>
    <w:rsid w:val="009252C9"/>
    <w:rsid w:val="00930CC3"/>
    <w:rsid w:val="00931DA2"/>
    <w:rsid w:val="0093216B"/>
    <w:rsid w:val="00932E71"/>
    <w:rsid w:val="00933A70"/>
    <w:rsid w:val="00935165"/>
    <w:rsid w:val="009369B5"/>
    <w:rsid w:val="009373A1"/>
    <w:rsid w:val="00937A4A"/>
    <w:rsid w:val="00941A4E"/>
    <w:rsid w:val="0094425D"/>
    <w:rsid w:val="0094570E"/>
    <w:rsid w:val="009510C4"/>
    <w:rsid w:val="00951837"/>
    <w:rsid w:val="00952CFD"/>
    <w:rsid w:val="009538F4"/>
    <w:rsid w:val="00953DCB"/>
    <w:rsid w:val="00954A6E"/>
    <w:rsid w:val="0095762B"/>
    <w:rsid w:val="009608ED"/>
    <w:rsid w:val="00960DA1"/>
    <w:rsid w:val="009629C1"/>
    <w:rsid w:val="0097020D"/>
    <w:rsid w:val="0097063A"/>
    <w:rsid w:val="00970836"/>
    <w:rsid w:val="00972A5B"/>
    <w:rsid w:val="00975922"/>
    <w:rsid w:val="0098056D"/>
    <w:rsid w:val="00981DCB"/>
    <w:rsid w:val="00983785"/>
    <w:rsid w:val="0098415D"/>
    <w:rsid w:val="00984822"/>
    <w:rsid w:val="00984A10"/>
    <w:rsid w:val="00985E17"/>
    <w:rsid w:val="009864A7"/>
    <w:rsid w:val="009864DC"/>
    <w:rsid w:val="0098713D"/>
    <w:rsid w:val="009878CA"/>
    <w:rsid w:val="00987B68"/>
    <w:rsid w:val="00991122"/>
    <w:rsid w:val="009932AF"/>
    <w:rsid w:val="00995793"/>
    <w:rsid w:val="009958E9"/>
    <w:rsid w:val="009962BC"/>
    <w:rsid w:val="00997E5F"/>
    <w:rsid w:val="009A1A0B"/>
    <w:rsid w:val="009A2472"/>
    <w:rsid w:val="009A3D54"/>
    <w:rsid w:val="009A52D4"/>
    <w:rsid w:val="009B0162"/>
    <w:rsid w:val="009B01C3"/>
    <w:rsid w:val="009B0830"/>
    <w:rsid w:val="009B1EF7"/>
    <w:rsid w:val="009B2479"/>
    <w:rsid w:val="009B2ECA"/>
    <w:rsid w:val="009B4B4A"/>
    <w:rsid w:val="009B7A26"/>
    <w:rsid w:val="009B7F4C"/>
    <w:rsid w:val="009C0574"/>
    <w:rsid w:val="009C439E"/>
    <w:rsid w:val="009C7C01"/>
    <w:rsid w:val="009D1E9A"/>
    <w:rsid w:val="009D4BC5"/>
    <w:rsid w:val="009D7CDF"/>
    <w:rsid w:val="009D7D95"/>
    <w:rsid w:val="009E0147"/>
    <w:rsid w:val="009E06AE"/>
    <w:rsid w:val="009E0E35"/>
    <w:rsid w:val="009E2C81"/>
    <w:rsid w:val="009E3965"/>
    <w:rsid w:val="009E4CAF"/>
    <w:rsid w:val="009E50AD"/>
    <w:rsid w:val="009E6073"/>
    <w:rsid w:val="009E73A4"/>
    <w:rsid w:val="009F2504"/>
    <w:rsid w:val="009F2DAE"/>
    <w:rsid w:val="009F3A77"/>
    <w:rsid w:val="009F3F7E"/>
    <w:rsid w:val="009F46B9"/>
    <w:rsid w:val="009F4AC3"/>
    <w:rsid w:val="009F4C97"/>
    <w:rsid w:val="009F5471"/>
    <w:rsid w:val="009F5D98"/>
    <w:rsid w:val="009F663E"/>
    <w:rsid w:val="009F6A79"/>
    <w:rsid w:val="009F6D3D"/>
    <w:rsid w:val="009F7ECC"/>
    <w:rsid w:val="00A00364"/>
    <w:rsid w:val="00A02854"/>
    <w:rsid w:val="00A02F91"/>
    <w:rsid w:val="00A05170"/>
    <w:rsid w:val="00A05186"/>
    <w:rsid w:val="00A05EFE"/>
    <w:rsid w:val="00A062F4"/>
    <w:rsid w:val="00A06366"/>
    <w:rsid w:val="00A06D77"/>
    <w:rsid w:val="00A100FC"/>
    <w:rsid w:val="00A1079C"/>
    <w:rsid w:val="00A10A8A"/>
    <w:rsid w:val="00A10B6E"/>
    <w:rsid w:val="00A11BC5"/>
    <w:rsid w:val="00A11C3D"/>
    <w:rsid w:val="00A15AFD"/>
    <w:rsid w:val="00A1656F"/>
    <w:rsid w:val="00A21AB5"/>
    <w:rsid w:val="00A22646"/>
    <w:rsid w:val="00A22E6E"/>
    <w:rsid w:val="00A24051"/>
    <w:rsid w:val="00A24621"/>
    <w:rsid w:val="00A2534F"/>
    <w:rsid w:val="00A25908"/>
    <w:rsid w:val="00A26410"/>
    <w:rsid w:val="00A30325"/>
    <w:rsid w:val="00A3288C"/>
    <w:rsid w:val="00A3374F"/>
    <w:rsid w:val="00A342F2"/>
    <w:rsid w:val="00A350A0"/>
    <w:rsid w:val="00A358A3"/>
    <w:rsid w:val="00A36008"/>
    <w:rsid w:val="00A364B7"/>
    <w:rsid w:val="00A3702D"/>
    <w:rsid w:val="00A4033B"/>
    <w:rsid w:val="00A4046B"/>
    <w:rsid w:val="00A408D9"/>
    <w:rsid w:val="00A4245B"/>
    <w:rsid w:val="00A42986"/>
    <w:rsid w:val="00A46E15"/>
    <w:rsid w:val="00A50F37"/>
    <w:rsid w:val="00A542EB"/>
    <w:rsid w:val="00A542F4"/>
    <w:rsid w:val="00A5597B"/>
    <w:rsid w:val="00A5762A"/>
    <w:rsid w:val="00A61773"/>
    <w:rsid w:val="00A61D64"/>
    <w:rsid w:val="00A62A87"/>
    <w:rsid w:val="00A6329C"/>
    <w:rsid w:val="00A64762"/>
    <w:rsid w:val="00A64A42"/>
    <w:rsid w:val="00A64CAC"/>
    <w:rsid w:val="00A674D0"/>
    <w:rsid w:val="00A67779"/>
    <w:rsid w:val="00A735E8"/>
    <w:rsid w:val="00A74A00"/>
    <w:rsid w:val="00A77A5F"/>
    <w:rsid w:val="00A8162A"/>
    <w:rsid w:val="00A81825"/>
    <w:rsid w:val="00A819CE"/>
    <w:rsid w:val="00A82A07"/>
    <w:rsid w:val="00A82AF7"/>
    <w:rsid w:val="00A82E20"/>
    <w:rsid w:val="00A84425"/>
    <w:rsid w:val="00A853BC"/>
    <w:rsid w:val="00A85573"/>
    <w:rsid w:val="00A86D94"/>
    <w:rsid w:val="00A86FF9"/>
    <w:rsid w:val="00A90044"/>
    <w:rsid w:val="00A90E80"/>
    <w:rsid w:val="00A911FA"/>
    <w:rsid w:val="00A92086"/>
    <w:rsid w:val="00A93F39"/>
    <w:rsid w:val="00A95986"/>
    <w:rsid w:val="00A960A8"/>
    <w:rsid w:val="00A97936"/>
    <w:rsid w:val="00AA2812"/>
    <w:rsid w:val="00AA4554"/>
    <w:rsid w:val="00AA475B"/>
    <w:rsid w:val="00AA5FD1"/>
    <w:rsid w:val="00AA690C"/>
    <w:rsid w:val="00AA7627"/>
    <w:rsid w:val="00AA7DE7"/>
    <w:rsid w:val="00AB0214"/>
    <w:rsid w:val="00AB05EA"/>
    <w:rsid w:val="00AB0757"/>
    <w:rsid w:val="00AB4621"/>
    <w:rsid w:val="00AB5213"/>
    <w:rsid w:val="00AB55FA"/>
    <w:rsid w:val="00AB5903"/>
    <w:rsid w:val="00AB5EFA"/>
    <w:rsid w:val="00AB6AB6"/>
    <w:rsid w:val="00AB7527"/>
    <w:rsid w:val="00AC0550"/>
    <w:rsid w:val="00AC241A"/>
    <w:rsid w:val="00AC3F0B"/>
    <w:rsid w:val="00AC3F61"/>
    <w:rsid w:val="00AC4310"/>
    <w:rsid w:val="00AC4704"/>
    <w:rsid w:val="00AC4C14"/>
    <w:rsid w:val="00AC56BF"/>
    <w:rsid w:val="00AC57FA"/>
    <w:rsid w:val="00AC5A1A"/>
    <w:rsid w:val="00AC6159"/>
    <w:rsid w:val="00AC7A0A"/>
    <w:rsid w:val="00AC7BDC"/>
    <w:rsid w:val="00AD05AD"/>
    <w:rsid w:val="00AD0E0A"/>
    <w:rsid w:val="00AD1EB3"/>
    <w:rsid w:val="00AD286E"/>
    <w:rsid w:val="00AD28D8"/>
    <w:rsid w:val="00AD2F96"/>
    <w:rsid w:val="00AD4B88"/>
    <w:rsid w:val="00AD4CFF"/>
    <w:rsid w:val="00AD556D"/>
    <w:rsid w:val="00AD6173"/>
    <w:rsid w:val="00AD6278"/>
    <w:rsid w:val="00AE22F9"/>
    <w:rsid w:val="00AE7C86"/>
    <w:rsid w:val="00AF1A2D"/>
    <w:rsid w:val="00AF2944"/>
    <w:rsid w:val="00AF545F"/>
    <w:rsid w:val="00AF6958"/>
    <w:rsid w:val="00AF7BD5"/>
    <w:rsid w:val="00B00C79"/>
    <w:rsid w:val="00B026F4"/>
    <w:rsid w:val="00B03EEF"/>
    <w:rsid w:val="00B053EA"/>
    <w:rsid w:val="00B065BC"/>
    <w:rsid w:val="00B069F1"/>
    <w:rsid w:val="00B06ACE"/>
    <w:rsid w:val="00B10054"/>
    <w:rsid w:val="00B10637"/>
    <w:rsid w:val="00B10D94"/>
    <w:rsid w:val="00B12AA2"/>
    <w:rsid w:val="00B1465F"/>
    <w:rsid w:val="00B15963"/>
    <w:rsid w:val="00B164E4"/>
    <w:rsid w:val="00B16B4F"/>
    <w:rsid w:val="00B17420"/>
    <w:rsid w:val="00B22577"/>
    <w:rsid w:val="00B23B42"/>
    <w:rsid w:val="00B257B0"/>
    <w:rsid w:val="00B26346"/>
    <w:rsid w:val="00B26821"/>
    <w:rsid w:val="00B26B56"/>
    <w:rsid w:val="00B31836"/>
    <w:rsid w:val="00B3199A"/>
    <w:rsid w:val="00B31C9D"/>
    <w:rsid w:val="00B31E29"/>
    <w:rsid w:val="00B32124"/>
    <w:rsid w:val="00B32AB6"/>
    <w:rsid w:val="00B33C21"/>
    <w:rsid w:val="00B35DBC"/>
    <w:rsid w:val="00B416F7"/>
    <w:rsid w:val="00B4242F"/>
    <w:rsid w:val="00B509B8"/>
    <w:rsid w:val="00B523FC"/>
    <w:rsid w:val="00B53E7C"/>
    <w:rsid w:val="00B54BF5"/>
    <w:rsid w:val="00B55B8D"/>
    <w:rsid w:val="00B55C9E"/>
    <w:rsid w:val="00B56A61"/>
    <w:rsid w:val="00B571E4"/>
    <w:rsid w:val="00B57C5D"/>
    <w:rsid w:val="00B57E78"/>
    <w:rsid w:val="00B604FB"/>
    <w:rsid w:val="00B60AD0"/>
    <w:rsid w:val="00B60D1D"/>
    <w:rsid w:val="00B634B3"/>
    <w:rsid w:val="00B6379A"/>
    <w:rsid w:val="00B65890"/>
    <w:rsid w:val="00B65B73"/>
    <w:rsid w:val="00B6725B"/>
    <w:rsid w:val="00B67422"/>
    <w:rsid w:val="00B72CA4"/>
    <w:rsid w:val="00B76CB0"/>
    <w:rsid w:val="00B773E2"/>
    <w:rsid w:val="00B81ABC"/>
    <w:rsid w:val="00B86F71"/>
    <w:rsid w:val="00B913A7"/>
    <w:rsid w:val="00B91757"/>
    <w:rsid w:val="00B926EA"/>
    <w:rsid w:val="00B94D0D"/>
    <w:rsid w:val="00B95EB1"/>
    <w:rsid w:val="00B970B3"/>
    <w:rsid w:val="00B9745B"/>
    <w:rsid w:val="00B977B4"/>
    <w:rsid w:val="00B978C7"/>
    <w:rsid w:val="00BA12D2"/>
    <w:rsid w:val="00BA1A6B"/>
    <w:rsid w:val="00BA32DF"/>
    <w:rsid w:val="00BA34BE"/>
    <w:rsid w:val="00BA479C"/>
    <w:rsid w:val="00BA6786"/>
    <w:rsid w:val="00BA7B14"/>
    <w:rsid w:val="00BB290D"/>
    <w:rsid w:val="00BB3A8B"/>
    <w:rsid w:val="00BB486D"/>
    <w:rsid w:val="00BB553A"/>
    <w:rsid w:val="00BB5595"/>
    <w:rsid w:val="00BB5753"/>
    <w:rsid w:val="00BB715D"/>
    <w:rsid w:val="00BC0B85"/>
    <w:rsid w:val="00BC2830"/>
    <w:rsid w:val="00BC3CCA"/>
    <w:rsid w:val="00BC4A56"/>
    <w:rsid w:val="00BC5651"/>
    <w:rsid w:val="00BC618A"/>
    <w:rsid w:val="00BD06EF"/>
    <w:rsid w:val="00BD2608"/>
    <w:rsid w:val="00BD283F"/>
    <w:rsid w:val="00BD2904"/>
    <w:rsid w:val="00BD2D5E"/>
    <w:rsid w:val="00BD2EF5"/>
    <w:rsid w:val="00BD5B14"/>
    <w:rsid w:val="00BD6FAC"/>
    <w:rsid w:val="00BD7760"/>
    <w:rsid w:val="00BD785E"/>
    <w:rsid w:val="00BE01C0"/>
    <w:rsid w:val="00BE0C92"/>
    <w:rsid w:val="00BE1A46"/>
    <w:rsid w:val="00BE2BA8"/>
    <w:rsid w:val="00BE300E"/>
    <w:rsid w:val="00BE3DA4"/>
    <w:rsid w:val="00BE4980"/>
    <w:rsid w:val="00BE5FC6"/>
    <w:rsid w:val="00BE7DCE"/>
    <w:rsid w:val="00BF01F5"/>
    <w:rsid w:val="00BF114C"/>
    <w:rsid w:val="00BF13A4"/>
    <w:rsid w:val="00BF2E94"/>
    <w:rsid w:val="00BF474C"/>
    <w:rsid w:val="00BF4EB1"/>
    <w:rsid w:val="00BF76BE"/>
    <w:rsid w:val="00BF7B52"/>
    <w:rsid w:val="00C01FF7"/>
    <w:rsid w:val="00C030E5"/>
    <w:rsid w:val="00C042E3"/>
    <w:rsid w:val="00C04B4E"/>
    <w:rsid w:val="00C0551E"/>
    <w:rsid w:val="00C068DB"/>
    <w:rsid w:val="00C11D80"/>
    <w:rsid w:val="00C12711"/>
    <w:rsid w:val="00C132DD"/>
    <w:rsid w:val="00C132EC"/>
    <w:rsid w:val="00C13348"/>
    <w:rsid w:val="00C135A7"/>
    <w:rsid w:val="00C1393E"/>
    <w:rsid w:val="00C13F1D"/>
    <w:rsid w:val="00C14161"/>
    <w:rsid w:val="00C14742"/>
    <w:rsid w:val="00C14EC4"/>
    <w:rsid w:val="00C15B26"/>
    <w:rsid w:val="00C16AB8"/>
    <w:rsid w:val="00C16DEE"/>
    <w:rsid w:val="00C17464"/>
    <w:rsid w:val="00C20460"/>
    <w:rsid w:val="00C22C99"/>
    <w:rsid w:val="00C23177"/>
    <w:rsid w:val="00C239A6"/>
    <w:rsid w:val="00C2449E"/>
    <w:rsid w:val="00C25B15"/>
    <w:rsid w:val="00C27A67"/>
    <w:rsid w:val="00C30368"/>
    <w:rsid w:val="00C355F4"/>
    <w:rsid w:val="00C37096"/>
    <w:rsid w:val="00C41088"/>
    <w:rsid w:val="00C424F6"/>
    <w:rsid w:val="00C4290D"/>
    <w:rsid w:val="00C431FD"/>
    <w:rsid w:val="00C45BB6"/>
    <w:rsid w:val="00C46226"/>
    <w:rsid w:val="00C47E27"/>
    <w:rsid w:val="00C50BA8"/>
    <w:rsid w:val="00C51512"/>
    <w:rsid w:val="00C522D2"/>
    <w:rsid w:val="00C54A15"/>
    <w:rsid w:val="00C5507F"/>
    <w:rsid w:val="00C55366"/>
    <w:rsid w:val="00C56AF5"/>
    <w:rsid w:val="00C56FE3"/>
    <w:rsid w:val="00C60110"/>
    <w:rsid w:val="00C62D79"/>
    <w:rsid w:val="00C638D7"/>
    <w:rsid w:val="00C64883"/>
    <w:rsid w:val="00C670DA"/>
    <w:rsid w:val="00C679C6"/>
    <w:rsid w:val="00C67AA5"/>
    <w:rsid w:val="00C70D03"/>
    <w:rsid w:val="00C740BE"/>
    <w:rsid w:val="00C7590A"/>
    <w:rsid w:val="00C763C2"/>
    <w:rsid w:val="00C76951"/>
    <w:rsid w:val="00C8046A"/>
    <w:rsid w:val="00C8058A"/>
    <w:rsid w:val="00C81475"/>
    <w:rsid w:val="00C83CF7"/>
    <w:rsid w:val="00C85857"/>
    <w:rsid w:val="00C85AEA"/>
    <w:rsid w:val="00C8653E"/>
    <w:rsid w:val="00C933F5"/>
    <w:rsid w:val="00C9602F"/>
    <w:rsid w:val="00C96B84"/>
    <w:rsid w:val="00C974A4"/>
    <w:rsid w:val="00C97A4A"/>
    <w:rsid w:val="00CA0580"/>
    <w:rsid w:val="00CA1101"/>
    <w:rsid w:val="00CA26CC"/>
    <w:rsid w:val="00CA46FF"/>
    <w:rsid w:val="00CA59E8"/>
    <w:rsid w:val="00CB2904"/>
    <w:rsid w:val="00CB2C61"/>
    <w:rsid w:val="00CB3E73"/>
    <w:rsid w:val="00CB4423"/>
    <w:rsid w:val="00CB53F5"/>
    <w:rsid w:val="00CB55CF"/>
    <w:rsid w:val="00CB561E"/>
    <w:rsid w:val="00CB5E78"/>
    <w:rsid w:val="00CB727B"/>
    <w:rsid w:val="00CB7A51"/>
    <w:rsid w:val="00CB7A8F"/>
    <w:rsid w:val="00CC0054"/>
    <w:rsid w:val="00CC12CF"/>
    <w:rsid w:val="00CC1B23"/>
    <w:rsid w:val="00CC4530"/>
    <w:rsid w:val="00CC4CB5"/>
    <w:rsid w:val="00CC5979"/>
    <w:rsid w:val="00CC59A1"/>
    <w:rsid w:val="00CD029D"/>
    <w:rsid w:val="00CD1A10"/>
    <w:rsid w:val="00CD29A7"/>
    <w:rsid w:val="00CD2E72"/>
    <w:rsid w:val="00CD3C1D"/>
    <w:rsid w:val="00CE0B80"/>
    <w:rsid w:val="00CE1158"/>
    <w:rsid w:val="00CE1F14"/>
    <w:rsid w:val="00CE370D"/>
    <w:rsid w:val="00CE3BDC"/>
    <w:rsid w:val="00CE59E6"/>
    <w:rsid w:val="00CE5EE9"/>
    <w:rsid w:val="00CF0ABF"/>
    <w:rsid w:val="00CF1052"/>
    <w:rsid w:val="00CF1601"/>
    <w:rsid w:val="00CF2392"/>
    <w:rsid w:val="00CF40E8"/>
    <w:rsid w:val="00CF4762"/>
    <w:rsid w:val="00D02DEC"/>
    <w:rsid w:val="00D04140"/>
    <w:rsid w:val="00D04E38"/>
    <w:rsid w:val="00D04EC2"/>
    <w:rsid w:val="00D0510C"/>
    <w:rsid w:val="00D05242"/>
    <w:rsid w:val="00D05510"/>
    <w:rsid w:val="00D05ED0"/>
    <w:rsid w:val="00D111CC"/>
    <w:rsid w:val="00D1663C"/>
    <w:rsid w:val="00D17855"/>
    <w:rsid w:val="00D20324"/>
    <w:rsid w:val="00D20EA7"/>
    <w:rsid w:val="00D21354"/>
    <w:rsid w:val="00D218DF"/>
    <w:rsid w:val="00D22F57"/>
    <w:rsid w:val="00D2569B"/>
    <w:rsid w:val="00D265DB"/>
    <w:rsid w:val="00D3149D"/>
    <w:rsid w:val="00D316AE"/>
    <w:rsid w:val="00D339B9"/>
    <w:rsid w:val="00D4156E"/>
    <w:rsid w:val="00D4413D"/>
    <w:rsid w:val="00D459F9"/>
    <w:rsid w:val="00D46C57"/>
    <w:rsid w:val="00D47BE5"/>
    <w:rsid w:val="00D5582D"/>
    <w:rsid w:val="00D56246"/>
    <w:rsid w:val="00D5695B"/>
    <w:rsid w:val="00D57375"/>
    <w:rsid w:val="00D577F9"/>
    <w:rsid w:val="00D57B66"/>
    <w:rsid w:val="00D602F0"/>
    <w:rsid w:val="00D64029"/>
    <w:rsid w:val="00D65355"/>
    <w:rsid w:val="00D725E5"/>
    <w:rsid w:val="00D72FE6"/>
    <w:rsid w:val="00D731AB"/>
    <w:rsid w:val="00D7709D"/>
    <w:rsid w:val="00D7712D"/>
    <w:rsid w:val="00D80526"/>
    <w:rsid w:val="00D80900"/>
    <w:rsid w:val="00D835A6"/>
    <w:rsid w:val="00D84973"/>
    <w:rsid w:val="00D86075"/>
    <w:rsid w:val="00D87CC4"/>
    <w:rsid w:val="00D94556"/>
    <w:rsid w:val="00D94C1F"/>
    <w:rsid w:val="00D94D69"/>
    <w:rsid w:val="00DA01DD"/>
    <w:rsid w:val="00DA01EE"/>
    <w:rsid w:val="00DA0FC0"/>
    <w:rsid w:val="00DA135D"/>
    <w:rsid w:val="00DA290A"/>
    <w:rsid w:val="00DA2C72"/>
    <w:rsid w:val="00DA32B4"/>
    <w:rsid w:val="00DA3804"/>
    <w:rsid w:val="00DA4203"/>
    <w:rsid w:val="00DA5F40"/>
    <w:rsid w:val="00DA6FC9"/>
    <w:rsid w:val="00DB097B"/>
    <w:rsid w:val="00DB1330"/>
    <w:rsid w:val="00DB24B0"/>
    <w:rsid w:val="00DB3D91"/>
    <w:rsid w:val="00DB4155"/>
    <w:rsid w:val="00DB505E"/>
    <w:rsid w:val="00DB5340"/>
    <w:rsid w:val="00DB7A14"/>
    <w:rsid w:val="00DC0147"/>
    <w:rsid w:val="00DC17CC"/>
    <w:rsid w:val="00DC1DBF"/>
    <w:rsid w:val="00DC4946"/>
    <w:rsid w:val="00DC7574"/>
    <w:rsid w:val="00DC7E3A"/>
    <w:rsid w:val="00DD0894"/>
    <w:rsid w:val="00DD12EB"/>
    <w:rsid w:val="00DD1E5D"/>
    <w:rsid w:val="00DD1EFE"/>
    <w:rsid w:val="00DD4473"/>
    <w:rsid w:val="00DD56DD"/>
    <w:rsid w:val="00DD5D2D"/>
    <w:rsid w:val="00DD5FF3"/>
    <w:rsid w:val="00DD6BBF"/>
    <w:rsid w:val="00DD71C8"/>
    <w:rsid w:val="00DE34BB"/>
    <w:rsid w:val="00DE3622"/>
    <w:rsid w:val="00DE55A0"/>
    <w:rsid w:val="00DE6DC1"/>
    <w:rsid w:val="00DE7A32"/>
    <w:rsid w:val="00DF0A66"/>
    <w:rsid w:val="00DF0AD1"/>
    <w:rsid w:val="00DF0AEA"/>
    <w:rsid w:val="00DF0BE0"/>
    <w:rsid w:val="00DF1192"/>
    <w:rsid w:val="00DF1447"/>
    <w:rsid w:val="00DF14F3"/>
    <w:rsid w:val="00DF2B37"/>
    <w:rsid w:val="00DF4441"/>
    <w:rsid w:val="00DF4E55"/>
    <w:rsid w:val="00DF528F"/>
    <w:rsid w:val="00E0093D"/>
    <w:rsid w:val="00E00BD4"/>
    <w:rsid w:val="00E00C99"/>
    <w:rsid w:val="00E00F03"/>
    <w:rsid w:val="00E02127"/>
    <w:rsid w:val="00E03907"/>
    <w:rsid w:val="00E0396A"/>
    <w:rsid w:val="00E041D9"/>
    <w:rsid w:val="00E04C67"/>
    <w:rsid w:val="00E05694"/>
    <w:rsid w:val="00E07897"/>
    <w:rsid w:val="00E07E76"/>
    <w:rsid w:val="00E11C03"/>
    <w:rsid w:val="00E12649"/>
    <w:rsid w:val="00E13992"/>
    <w:rsid w:val="00E15986"/>
    <w:rsid w:val="00E171BA"/>
    <w:rsid w:val="00E217B0"/>
    <w:rsid w:val="00E21C2D"/>
    <w:rsid w:val="00E22EA3"/>
    <w:rsid w:val="00E23B9D"/>
    <w:rsid w:val="00E27C4D"/>
    <w:rsid w:val="00E3223E"/>
    <w:rsid w:val="00E32C7B"/>
    <w:rsid w:val="00E32D10"/>
    <w:rsid w:val="00E32DC0"/>
    <w:rsid w:val="00E338BC"/>
    <w:rsid w:val="00E35893"/>
    <w:rsid w:val="00E35CFC"/>
    <w:rsid w:val="00E407BB"/>
    <w:rsid w:val="00E407ED"/>
    <w:rsid w:val="00E42347"/>
    <w:rsid w:val="00E4347A"/>
    <w:rsid w:val="00E45C73"/>
    <w:rsid w:val="00E462B1"/>
    <w:rsid w:val="00E46649"/>
    <w:rsid w:val="00E52E95"/>
    <w:rsid w:val="00E52F79"/>
    <w:rsid w:val="00E546CB"/>
    <w:rsid w:val="00E55BE9"/>
    <w:rsid w:val="00E56078"/>
    <w:rsid w:val="00E56415"/>
    <w:rsid w:val="00E6147D"/>
    <w:rsid w:val="00E61B28"/>
    <w:rsid w:val="00E621A0"/>
    <w:rsid w:val="00E62E12"/>
    <w:rsid w:val="00E63A37"/>
    <w:rsid w:val="00E651E2"/>
    <w:rsid w:val="00E654B0"/>
    <w:rsid w:val="00E70C43"/>
    <w:rsid w:val="00E7329F"/>
    <w:rsid w:val="00E752E9"/>
    <w:rsid w:val="00E754FA"/>
    <w:rsid w:val="00E75659"/>
    <w:rsid w:val="00E7636B"/>
    <w:rsid w:val="00E76668"/>
    <w:rsid w:val="00E768EB"/>
    <w:rsid w:val="00E76B96"/>
    <w:rsid w:val="00E77BE4"/>
    <w:rsid w:val="00E80C91"/>
    <w:rsid w:val="00E80F21"/>
    <w:rsid w:val="00E83D96"/>
    <w:rsid w:val="00E84036"/>
    <w:rsid w:val="00E84124"/>
    <w:rsid w:val="00E8529C"/>
    <w:rsid w:val="00E852A7"/>
    <w:rsid w:val="00E86177"/>
    <w:rsid w:val="00E87151"/>
    <w:rsid w:val="00E876BC"/>
    <w:rsid w:val="00E90FB3"/>
    <w:rsid w:val="00E91126"/>
    <w:rsid w:val="00E9288E"/>
    <w:rsid w:val="00E933C7"/>
    <w:rsid w:val="00E93784"/>
    <w:rsid w:val="00E93BAC"/>
    <w:rsid w:val="00E94180"/>
    <w:rsid w:val="00E944AE"/>
    <w:rsid w:val="00E9478A"/>
    <w:rsid w:val="00E95D05"/>
    <w:rsid w:val="00E965F4"/>
    <w:rsid w:val="00E968D8"/>
    <w:rsid w:val="00E96BE8"/>
    <w:rsid w:val="00EA2E3E"/>
    <w:rsid w:val="00EA350C"/>
    <w:rsid w:val="00EA36AE"/>
    <w:rsid w:val="00EA582D"/>
    <w:rsid w:val="00EA6CD0"/>
    <w:rsid w:val="00EB175B"/>
    <w:rsid w:val="00EB44FB"/>
    <w:rsid w:val="00EB4E2C"/>
    <w:rsid w:val="00EB6203"/>
    <w:rsid w:val="00EB7542"/>
    <w:rsid w:val="00EC02A0"/>
    <w:rsid w:val="00EC10AD"/>
    <w:rsid w:val="00EC1693"/>
    <w:rsid w:val="00EC20FE"/>
    <w:rsid w:val="00EC2386"/>
    <w:rsid w:val="00EC44B4"/>
    <w:rsid w:val="00EC44CF"/>
    <w:rsid w:val="00EC5415"/>
    <w:rsid w:val="00EC6B57"/>
    <w:rsid w:val="00EC7B73"/>
    <w:rsid w:val="00ED0093"/>
    <w:rsid w:val="00ED0113"/>
    <w:rsid w:val="00ED0DC7"/>
    <w:rsid w:val="00ED1910"/>
    <w:rsid w:val="00ED2101"/>
    <w:rsid w:val="00ED2230"/>
    <w:rsid w:val="00ED2A12"/>
    <w:rsid w:val="00ED2BC7"/>
    <w:rsid w:val="00ED3857"/>
    <w:rsid w:val="00ED7E18"/>
    <w:rsid w:val="00EE19D3"/>
    <w:rsid w:val="00EE3B53"/>
    <w:rsid w:val="00EE4218"/>
    <w:rsid w:val="00EE44CE"/>
    <w:rsid w:val="00EE4AE8"/>
    <w:rsid w:val="00EE5445"/>
    <w:rsid w:val="00EE5992"/>
    <w:rsid w:val="00EE6408"/>
    <w:rsid w:val="00EE69DA"/>
    <w:rsid w:val="00EE6B81"/>
    <w:rsid w:val="00EE7503"/>
    <w:rsid w:val="00EF17B0"/>
    <w:rsid w:val="00EF181F"/>
    <w:rsid w:val="00EF3402"/>
    <w:rsid w:val="00EF358B"/>
    <w:rsid w:val="00EF3CFA"/>
    <w:rsid w:val="00EF6AAC"/>
    <w:rsid w:val="00F01BE8"/>
    <w:rsid w:val="00F03583"/>
    <w:rsid w:val="00F0471C"/>
    <w:rsid w:val="00F051C1"/>
    <w:rsid w:val="00F05F9D"/>
    <w:rsid w:val="00F105C8"/>
    <w:rsid w:val="00F10945"/>
    <w:rsid w:val="00F110E2"/>
    <w:rsid w:val="00F168F8"/>
    <w:rsid w:val="00F175D7"/>
    <w:rsid w:val="00F20D19"/>
    <w:rsid w:val="00F221D6"/>
    <w:rsid w:val="00F230DC"/>
    <w:rsid w:val="00F23D83"/>
    <w:rsid w:val="00F26628"/>
    <w:rsid w:val="00F2705C"/>
    <w:rsid w:val="00F277F6"/>
    <w:rsid w:val="00F27D32"/>
    <w:rsid w:val="00F30595"/>
    <w:rsid w:val="00F358D0"/>
    <w:rsid w:val="00F3748B"/>
    <w:rsid w:val="00F376E6"/>
    <w:rsid w:val="00F4232D"/>
    <w:rsid w:val="00F428D5"/>
    <w:rsid w:val="00F428F9"/>
    <w:rsid w:val="00F428FB"/>
    <w:rsid w:val="00F429DE"/>
    <w:rsid w:val="00F430D9"/>
    <w:rsid w:val="00F47B73"/>
    <w:rsid w:val="00F5061C"/>
    <w:rsid w:val="00F52D43"/>
    <w:rsid w:val="00F53B6E"/>
    <w:rsid w:val="00F5607A"/>
    <w:rsid w:val="00F56E0D"/>
    <w:rsid w:val="00F5768E"/>
    <w:rsid w:val="00F64238"/>
    <w:rsid w:val="00F64DDC"/>
    <w:rsid w:val="00F65525"/>
    <w:rsid w:val="00F6575E"/>
    <w:rsid w:val="00F65E11"/>
    <w:rsid w:val="00F666C6"/>
    <w:rsid w:val="00F67280"/>
    <w:rsid w:val="00F672F7"/>
    <w:rsid w:val="00F761EA"/>
    <w:rsid w:val="00F77AA1"/>
    <w:rsid w:val="00F80BAC"/>
    <w:rsid w:val="00F812E5"/>
    <w:rsid w:val="00F8246D"/>
    <w:rsid w:val="00F83B4D"/>
    <w:rsid w:val="00F83BED"/>
    <w:rsid w:val="00F848CD"/>
    <w:rsid w:val="00F85796"/>
    <w:rsid w:val="00F87DD9"/>
    <w:rsid w:val="00F904BD"/>
    <w:rsid w:val="00F90ECF"/>
    <w:rsid w:val="00F92FE5"/>
    <w:rsid w:val="00F94966"/>
    <w:rsid w:val="00F96BB3"/>
    <w:rsid w:val="00F96D84"/>
    <w:rsid w:val="00F973D3"/>
    <w:rsid w:val="00FA0022"/>
    <w:rsid w:val="00FA0723"/>
    <w:rsid w:val="00FA08F3"/>
    <w:rsid w:val="00FA17CB"/>
    <w:rsid w:val="00FA1D80"/>
    <w:rsid w:val="00FA211E"/>
    <w:rsid w:val="00FA32E6"/>
    <w:rsid w:val="00FA342F"/>
    <w:rsid w:val="00FA5050"/>
    <w:rsid w:val="00FA5951"/>
    <w:rsid w:val="00FA5C63"/>
    <w:rsid w:val="00FA70CA"/>
    <w:rsid w:val="00FA71F3"/>
    <w:rsid w:val="00FA7E5A"/>
    <w:rsid w:val="00FB016F"/>
    <w:rsid w:val="00FB15DE"/>
    <w:rsid w:val="00FB1D81"/>
    <w:rsid w:val="00FB3593"/>
    <w:rsid w:val="00FB4461"/>
    <w:rsid w:val="00FB4662"/>
    <w:rsid w:val="00FB4BB4"/>
    <w:rsid w:val="00FB6D27"/>
    <w:rsid w:val="00FC1895"/>
    <w:rsid w:val="00FC22E4"/>
    <w:rsid w:val="00FC3525"/>
    <w:rsid w:val="00FC40BB"/>
    <w:rsid w:val="00FC532C"/>
    <w:rsid w:val="00FC5F6C"/>
    <w:rsid w:val="00FC6292"/>
    <w:rsid w:val="00FC78F9"/>
    <w:rsid w:val="00FD05E8"/>
    <w:rsid w:val="00FD29EA"/>
    <w:rsid w:val="00FD3789"/>
    <w:rsid w:val="00FD4AF7"/>
    <w:rsid w:val="00FD6D21"/>
    <w:rsid w:val="00FD7DF4"/>
    <w:rsid w:val="00FE124E"/>
    <w:rsid w:val="00FE26FF"/>
    <w:rsid w:val="00FE3F7C"/>
    <w:rsid w:val="00FE4677"/>
    <w:rsid w:val="00FE4EE8"/>
    <w:rsid w:val="00FE5DA3"/>
    <w:rsid w:val="00FE621D"/>
    <w:rsid w:val="00FE685D"/>
    <w:rsid w:val="00FE6BDD"/>
    <w:rsid w:val="00FE6E88"/>
    <w:rsid w:val="00FF0134"/>
    <w:rsid w:val="00FF0238"/>
    <w:rsid w:val="00FF0669"/>
    <w:rsid w:val="00FF3531"/>
    <w:rsid w:val="00FF393D"/>
    <w:rsid w:val="00FF50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B8EB79-6CCE-44B4-A080-41E4F113F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A0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5655"/>
    <w:pPr>
      <w:spacing w:line="240" w:lineRule="auto"/>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2474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4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68888">
      <w:bodyDiv w:val="1"/>
      <w:marLeft w:val="0"/>
      <w:marRight w:val="0"/>
      <w:marTop w:val="0"/>
      <w:marBottom w:val="0"/>
      <w:divBdr>
        <w:top w:val="none" w:sz="0" w:space="0" w:color="auto"/>
        <w:left w:val="none" w:sz="0" w:space="0" w:color="auto"/>
        <w:bottom w:val="none" w:sz="0" w:space="0" w:color="auto"/>
        <w:right w:val="none" w:sz="0" w:space="0" w:color="auto"/>
      </w:divBdr>
    </w:div>
    <w:div w:id="84693333">
      <w:bodyDiv w:val="1"/>
      <w:marLeft w:val="0"/>
      <w:marRight w:val="0"/>
      <w:marTop w:val="0"/>
      <w:marBottom w:val="0"/>
      <w:divBdr>
        <w:top w:val="none" w:sz="0" w:space="0" w:color="auto"/>
        <w:left w:val="none" w:sz="0" w:space="0" w:color="auto"/>
        <w:bottom w:val="none" w:sz="0" w:space="0" w:color="auto"/>
        <w:right w:val="none" w:sz="0" w:space="0" w:color="auto"/>
      </w:divBdr>
    </w:div>
    <w:div w:id="157698221">
      <w:bodyDiv w:val="1"/>
      <w:marLeft w:val="0"/>
      <w:marRight w:val="0"/>
      <w:marTop w:val="0"/>
      <w:marBottom w:val="0"/>
      <w:divBdr>
        <w:top w:val="none" w:sz="0" w:space="0" w:color="auto"/>
        <w:left w:val="none" w:sz="0" w:space="0" w:color="auto"/>
        <w:bottom w:val="none" w:sz="0" w:space="0" w:color="auto"/>
        <w:right w:val="none" w:sz="0" w:space="0" w:color="auto"/>
      </w:divBdr>
    </w:div>
    <w:div w:id="239751392">
      <w:bodyDiv w:val="1"/>
      <w:marLeft w:val="0"/>
      <w:marRight w:val="0"/>
      <w:marTop w:val="0"/>
      <w:marBottom w:val="0"/>
      <w:divBdr>
        <w:top w:val="none" w:sz="0" w:space="0" w:color="auto"/>
        <w:left w:val="none" w:sz="0" w:space="0" w:color="auto"/>
        <w:bottom w:val="none" w:sz="0" w:space="0" w:color="auto"/>
        <w:right w:val="none" w:sz="0" w:space="0" w:color="auto"/>
      </w:divBdr>
    </w:div>
    <w:div w:id="383411227">
      <w:bodyDiv w:val="1"/>
      <w:marLeft w:val="0"/>
      <w:marRight w:val="0"/>
      <w:marTop w:val="0"/>
      <w:marBottom w:val="0"/>
      <w:divBdr>
        <w:top w:val="none" w:sz="0" w:space="0" w:color="auto"/>
        <w:left w:val="none" w:sz="0" w:space="0" w:color="auto"/>
        <w:bottom w:val="none" w:sz="0" w:space="0" w:color="auto"/>
        <w:right w:val="none" w:sz="0" w:space="0" w:color="auto"/>
      </w:divBdr>
    </w:div>
    <w:div w:id="386993743">
      <w:bodyDiv w:val="1"/>
      <w:marLeft w:val="0"/>
      <w:marRight w:val="0"/>
      <w:marTop w:val="0"/>
      <w:marBottom w:val="0"/>
      <w:divBdr>
        <w:top w:val="none" w:sz="0" w:space="0" w:color="auto"/>
        <w:left w:val="none" w:sz="0" w:space="0" w:color="auto"/>
        <w:bottom w:val="none" w:sz="0" w:space="0" w:color="auto"/>
        <w:right w:val="none" w:sz="0" w:space="0" w:color="auto"/>
      </w:divBdr>
    </w:div>
    <w:div w:id="467016818">
      <w:bodyDiv w:val="1"/>
      <w:marLeft w:val="0"/>
      <w:marRight w:val="0"/>
      <w:marTop w:val="0"/>
      <w:marBottom w:val="0"/>
      <w:divBdr>
        <w:top w:val="none" w:sz="0" w:space="0" w:color="auto"/>
        <w:left w:val="none" w:sz="0" w:space="0" w:color="auto"/>
        <w:bottom w:val="none" w:sz="0" w:space="0" w:color="auto"/>
        <w:right w:val="none" w:sz="0" w:space="0" w:color="auto"/>
      </w:divBdr>
    </w:div>
    <w:div w:id="482309635">
      <w:bodyDiv w:val="1"/>
      <w:marLeft w:val="0"/>
      <w:marRight w:val="0"/>
      <w:marTop w:val="0"/>
      <w:marBottom w:val="0"/>
      <w:divBdr>
        <w:top w:val="none" w:sz="0" w:space="0" w:color="auto"/>
        <w:left w:val="none" w:sz="0" w:space="0" w:color="auto"/>
        <w:bottom w:val="none" w:sz="0" w:space="0" w:color="auto"/>
        <w:right w:val="none" w:sz="0" w:space="0" w:color="auto"/>
      </w:divBdr>
    </w:div>
    <w:div w:id="637148901">
      <w:bodyDiv w:val="1"/>
      <w:marLeft w:val="0"/>
      <w:marRight w:val="0"/>
      <w:marTop w:val="0"/>
      <w:marBottom w:val="0"/>
      <w:divBdr>
        <w:top w:val="none" w:sz="0" w:space="0" w:color="auto"/>
        <w:left w:val="none" w:sz="0" w:space="0" w:color="auto"/>
        <w:bottom w:val="none" w:sz="0" w:space="0" w:color="auto"/>
        <w:right w:val="none" w:sz="0" w:space="0" w:color="auto"/>
      </w:divBdr>
    </w:div>
    <w:div w:id="642924299">
      <w:bodyDiv w:val="1"/>
      <w:marLeft w:val="0"/>
      <w:marRight w:val="0"/>
      <w:marTop w:val="0"/>
      <w:marBottom w:val="0"/>
      <w:divBdr>
        <w:top w:val="none" w:sz="0" w:space="0" w:color="auto"/>
        <w:left w:val="none" w:sz="0" w:space="0" w:color="auto"/>
        <w:bottom w:val="none" w:sz="0" w:space="0" w:color="auto"/>
        <w:right w:val="none" w:sz="0" w:space="0" w:color="auto"/>
      </w:divBdr>
    </w:div>
    <w:div w:id="732775113">
      <w:bodyDiv w:val="1"/>
      <w:marLeft w:val="0"/>
      <w:marRight w:val="0"/>
      <w:marTop w:val="0"/>
      <w:marBottom w:val="0"/>
      <w:divBdr>
        <w:top w:val="none" w:sz="0" w:space="0" w:color="auto"/>
        <w:left w:val="none" w:sz="0" w:space="0" w:color="auto"/>
        <w:bottom w:val="none" w:sz="0" w:space="0" w:color="auto"/>
        <w:right w:val="none" w:sz="0" w:space="0" w:color="auto"/>
      </w:divBdr>
    </w:div>
    <w:div w:id="799884224">
      <w:bodyDiv w:val="1"/>
      <w:marLeft w:val="0"/>
      <w:marRight w:val="0"/>
      <w:marTop w:val="0"/>
      <w:marBottom w:val="0"/>
      <w:divBdr>
        <w:top w:val="none" w:sz="0" w:space="0" w:color="auto"/>
        <w:left w:val="none" w:sz="0" w:space="0" w:color="auto"/>
        <w:bottom w:val="none" w:sz="0" w:space="0" w:color="auto"/>
        <w:right w:val="none" w:sz="0" w:space="0" w:color="auto"/>
      </w:divBdr>
    </w:div>
    <w:div w:id="809057655">
      <w:bodyDiv w:val="1"/>
      <w:marLeft w:val="0"/>
      <w:marRight w:val="0"/>
      <w:marTop w:val="0"/>
      <w:marBottom w:val="0"/>
      <w:divBdr>
        <w:top w:val="none" w:sz="0" w:space="0" w:color="auto"/>
        <w:left w:val="none" w:sz="0" w:space="0" w:color="auto"/>
        <w:bottom w:val="none" w:sz="0" w:space="0" w:color="auto"/>
        <w:right w:val="none" w:sz="0" w:space="0" w:color="auto"/>
      </w:divBdr>
    </w:div>
    <w:div w:id="815532319">
      <w:bodyDiv w:val="1"/>
      <w:marLeft w:val="0"/>
      <w:marRight w:val="0"/>
      <w:marTop w:val="0"/>
      <w:marBottom w:val="0"/>
      <w:divBdr>
        <w:top w:val="none" w:sz="0" w:space="0" w:color="auto"/>
        <w:left w:val="none" w:sz="0" w:space="0" w:color="auto"/>
        <w:bottom w:val="none" w:sz="0" w:space="0" w:color="auto"/>
        <w:right w:val="none" w:sz="0" w:space="0" w:color="auto"/>
      </w:divBdr>
    </w:div>
    <w:div w:id="844826209">
      <w:bodyDiv w:val="1"/>
      <w:marLeft w:val="0"/>
      <w:marRight w:val="0"/>
      <w:marTop w:val="0"/>
      <w:marBottom w:val="0"/>
      <w:divBdr>
        <w:top w:val="none" w:sz="0" w:space="0" w:color="auto"/>
        <w:left w:val="none" w:sz="0" w:space="0" w:color="auto"/>
        <w:bottom w:val="none" w:sz="0" w:space="0" w:color="auto"/>
        <w:right w:val="none" w:sz="0" w:space="0" w:color="auto"/>
      </w:divBdr>
    </w:div>
    <w:div w:id="849875717">
      <w:bodyDiv w:val="1"/>
      <w:marLeft w:val="0"/>
      <w:marRight w:val="0"/>
      <w:marTop w:val="0"/>
      <w:marBottom w:val="0"/>
      <w:divBdr>
        <w:top w:val="none" w:sz="0" w:space="0" w:color="auto"/>
        <w:left w:val="none" w:sz="0" w:space="0" w:color="auto"/>
        <w:bottom w:val="none" w:sz="0" w:space="0" w:color="auto"/>
        <w:right w:val="none" w:sz="0" w:space="0" w:color="auto"/>
      </w:divBdr>
    </w:div>
    <w:div w:id="925651709">
      <w:bodyDiv w:val="1"/>
      <w:marLeft w:val="0"/>
      <w:marRight w:val="0"/>
      <w:marTop w:val="0"/>
      <w:marBottom w:val="0"/>
      <w:divBdr>
        <w:top w:val="none" w:sz="0" w:space="0" w:color="auto"/>
        <w:left w:val="none" w:sz="0" w:space="0" w:color="auto"/>
        <w:bottom w:val="none" w:sz="0" w:space="0" w:color="auto"/>
        <w:right w:val="none" w:sz="0" w:space="0" w:color="auto"/>
      </w:divBdr>
    </w:div>
    <w:div w:id="962688640">
      <w:bodyDiv w:val="1"/>
      <w:marLeft w:val="0"/>
      <w:marRight w:val="0"/>
      <w:marTop w:val="0"/>
      <w:marBottom w:val="0"/>
      <w:divBdr>
        <w:top w:val="none" w:sz="0" w:space="0" w:color="auto"/>
        <w:left w:val="none" w:sz="0" w:space="0" w:color="auto"/>
        <w:bottom w:val="none" w:sz="0" w:space="0" w:color="auto"/>
        <w:right w:val="none" w:sz="0" w:space="0" w:color="auto"/>
      </w:divBdr>
    </w:div>
    <w:div w:id="987974975">
      <w:bodyDiv w:val="1"/>
      <w:marLeft w:val="0"/>
      <w:marRight w:val="0"/>
      <w:marTop w:val="0"/>
      <w:marBottom w:val="0"/>
      <w:divBdr>
        <w:top w:val="none" w:sz="0" w:space="0" w:color="auto"/>
        <w:left w:val="none" w:sz="0" w:space="0" w:color="auto"/>
        <w:bottom w:val="none" w:sz="0" w:space="0" w:color="auto"/>
        <w:right w:val="none" w:sz="0" w:space="0" w:color="auto"/>
      </w:divBdr>
    </w:div>
    <w:div w:id="1055130885">
      <w:bodyDiv w:val="1"/>
      <w:marLeft w:val="0"/>
      <w:marRight w:val="0"/>
      <w:marTop w:val="0"/>
      <w:marBottom w:val="0"/>
      <w:divBdr>
        <w:top w:val="none" w:sz="0" w:space="0" w:color="auto"/>
        <w:left w:val="none" w:sz="0" w:space="0" w:color="auto"/>
        <w:bottom w:val="none" w:sz="0" w:space="0" w:color="auto"/>
        <w:right w:val="none" w:sz="0" w:space="0" w:color="auto"/>
      </w:divBdr>
    </w:div>
    <w:div w:id="1127895892">
      <w:bodyDiv w:val="1"/>
      <w:marLeft w:val="0"/>
      <w:marRight w:val="0"/>
      <w:marTop w:val="0"/>
      <w:marBottom w:val="0"/>
      <w:divBdr>
        <w:top w:val="none" w:sz="0" w:space="0" w:color="auto"/>
        <w:left w:val="none" w:sz="0" w:space="0" w:color="auto"/>
        <w:bottom w:val="none" w:sz="0" w:space="0" w:color="auto"/>
        <w:right w:val="none" w:sz="0" w:space="0" w:color="auto"/>
      </w:divBdr>
    </w:div>
    <w:div w:id="1148937149">
      <w:bodyDiv w:val="1"/>
      <w:marLeft w:val="0"/>
      <w:marRight w:val="0"/>
      <w:marTop w:val="0"/>
      <w:marBottom w:val="0"/>
      <w:divBdr>
        <w:top w:val="none" w:sz="0" w:space="0" w:color="auto"/>
        <w:left w:val="none" w:sz="0" w:space="0" w:color="auto"/>
        <w:bottom w:val="none" w:sz="0" w:space="0" w:color="auto"/>
        <w:right w:val="none" w:sz="0" w:space="0" w:color="auto"/>
      </w:divBdr>
    </w:div>
    <w:div w:id="1217015081">
      <w:bodyDiv w:val="1"/>
      <w:marLeft w:val="0"/>
      <w:marRight w:val="0"/>
      <w:marTop w:val="0"/>
      <w:marBottom w:val="0"/>
      <w:divBdr>
        <w:top w:val="none" w:sz="0" w:space="0" w:color="auto"/>
        <w:left w:val="none" w:sz="0" w:space="0" w:color="auto"/>
        <w:bottom w:val="none" w:sz="0" w:space="0" w:color="auto"/>
        <w:right w:val="none" w:sz="0" w:space="0" w:color="auto"/>
      </w:divBdr>
    </w:div>
    <w:div w:id="1373308687">
      <w:bodyDiv w:val="1"/>
      <w:marLeft w:val="0"/>
      <w:marRight w:val="0"/>
      <w:marTop w:val="0"/>
      <w:marBottom w:val="0"/>
      <w:divBdr>
        <w:top w:val="none" w:sz="0" w:space="0" w:color="auto"/>
        <w:left w:val="none" w:sz="0" w:space="0" w:color="auto"/>
        <w:bottom w:val="none" w:sz="0" w:space="0" w:color="auto"/>
        <w:right w:val="none" w:sz="0" w:space="0" w:color="auto"/>
      </w:divBdr>
    </w:div>
    <w:div w:id="1438865044">
      <w:bodyDiv w:val="1"/>
      <w:marLeft w:val="0"/>
      <w:marRight w:val="0"/>
      <w:marTop w:val="0"/>
      <w:marBottom w:val="0"/>
      <w:divBdr>
        <w:top w:val="none" w:sz="0" w:space="0" w:color="auto"/>
        <w:left w:val="none" w:sz="0" w:space="0" w:color="auto"/>
        <w:bottom w:val="none" w:sz="0" w:space="0" w:color="auto"/>
        <w:right w:val="none" w:sz="0" w:space="0" w:color="auto"/>
      </w:divBdr>
    </w:div>
    <w:div w:id="1579436538">
      <w:bodyDiv w:val="1"/>
      <w:marLeft w:val="0"/>
      <w:marRight w:val="0"/>
      <w:marTop w:val="0"/>
      <w:marBottom w:val="0"/>
      <w:divBdr>
        <w:top w:val="none" w:sz="0" w:space="0" w:color="auto"/>
        <w:left w:val="none" w:sz="0" w:space="0" w:color="auto"/>
        <w:bottom w:val="none" w:sz="0" w:space="0" w:color="auto"/>
        <w:right w:val="none" w:sz="0" w:space="0" w:color="auto"/>
      </w:divBdr>
    </w:div>
    <w:div w:id="1583026124">
      <w:bodyDiv w:val="1"/>
      <w:marLeft w:val="0"/>
      <w:marRight w:val="0"/>
      <w:marTop w:val="0"/>
      <w:marBottom w:val="0"/>
      <w:divBdr>
        <w:top w:val="none" w:sz="0" w:space="0" w:color="auto"/>
        <w:left w:val="none" w:sz="0" w:space="0" w:color="auto"/>
        <w:bottom w:val="none" w:sz="0" w:space="0" w:color="auto"/>
        <w:right w:val="none" w:sz="0" w:space="0" w:color="auto"/>
      </w:divBdr>
    </w:div>
    <w:div w:id="1584027027">
      <w:bodyDiv w:val="1"/>
      <w:marLeft w:val="0"/>
      <w:marRight w:val="0"/>
      <w:marTop w:val="0"/>
      <w:marBottom w:val="0"/>
      <w:divBdr>
        <w:top w:val="none" w:sz="0" w:space="0" w:color="auto"/>
        <w:left w:val="none" w:sz="0" w:space="0" w:color="auto"/>
        <w:bottom w:val="none" w:sz="0" w:space="0" w:color="auto"/>
        <w:right w:val="none" w:sz="0" w:space="0" w:color="auto"/>
      </w:divBdr>
    </w:div>
    <w:div w:id="1623724991">
      <w:bodyDiv w:val="1"/>
      <w:marLeft w:val="0"/>
      <w:marRight w:val="0"/>
      <w:marTop w:val="0"/>
      <w:marBottom w:val="0"/>
      <w:divBdr>
        <w:top w:val="none" w:sz="0" w:space="0" w:color="auto"/>
        <w:left w:val="none" w:sz="0" w:space="0" w:color="auto"/>
        <w:bottom w:val="none" w:sz="0" w:space="0" w:color="auto"/>
        <w:right w:val="none" w:sz="0" w:space="0" w:color="auto"/>
      </w:divBdr>
    </w:div>
    <w:div w:id="1680428377">
      <w:bodyDiv w:val="1"/>
      <w:marLeft w:val="0"/>
      <w:marRight w:val="0"/>
      <w:marTop w:val="0"/>
      <w:marBottom w:val="0"/>
      <w:divBdr>
        <w:top w:val="none" w:sz="0" w:space="0" w:color="auto"/>
        <w:left w:val="none" w:sz="0" w:space="0" w:color="auto"/>
        <w:bottom w:val="none" w:sz="0" w:space="0" w:color="auto"/>
        <w:right w:val="none" w:sz="0" w:space="0" w:color="auto"/>
      </w:divBdr>
    </w:div>
    <w:div w:id="1741439384">
      <w:bodyDiv w:val="1"/>
      <w:marLeft w:val="0"/>
      <w:marRight w:val="0"/>
      <w:marTop w:val="0"/>
      <w:marBottom w:val="0"/>
      <w:divBdr>
        <w:top w:val="none" w:sz="0" w:space="0" w:color="auto"/>
        <w:left w:val="none" w:sz="0" w:space="0" w:color="auto"/>
        <w:bottom w:val="none" w:sz="0" w:space="0" w:color="auto"/>
        <w:right w:val="none" w:sz="0" w:space="0" w:color="auto"/>
      </w:divBdr>
    </w:div>
    <w:div w:id="1754275968">
      <w:bodyDiv w:val="1"/>
      <w:marLeft w:val="0"/>
      <w:marRight w:val="0"/>
      <w:marTop w:val="0"/>
      <w:marBottom w:val="0"/>
      <w:divBdr>
        <w:top w:val="none" w:sz="0" w:space="0" w:color="auto"/>
        <w:left w:val="none" w:sz="0" w:space="0" w:color="auto"/>
        <w:bottom w:val="none" w:sz="0" w:space="0" w:color="auto"/>
        <w:right w:val="none" w:sz="0" w:space="0" w:color="auto"/>
      </w:divBdr>
    </w:div>
    <w:div w:id="1762793577">
      <w:bodyDiv w:val="1"/>
      <w:marLeft w:val="0"/>
      <w:marRight w:val="0"/>
      <w:marTop w:val="0"/>
      <w:marBottom w:val="0"/>
      <w:divBdr>
        <w:top w:val="none" w:sz="0" w:space="0" w:color="auto"/>
        <w:left w:val="none" w:sz="0" w:space="0" w:color="auto"/>
        <w:bottom w:val="none" w:sz="0" w:space="0" w:color="auto"/>
        <w:right w:val="none" w:sz="0" w:space="0" w:color="auto"/>
      </w:divBdr>
    </w:div>
    <w:div w:id="1773740981">
      <w:bodyDiv w:val="1"/>
      <w:marLeft w:val="0"/>
      <w:marRight w:val="0"/>
      <w:marTop w:val="0"/>
      <w:marBottom w:val="0"/>
      <w:divBdr>
        <w:top w:val="none" w:sz="0" w:space="0" w:color="auto"/>
        <w:left w:val="none" w:sz="0" w:space="0" w:color="auto"/>
        <w:bottom w:val="none" w:sz="0" w:space="0" w:color="auto"/>
        <w:right w:val="none" w:sz="0" w:space="0" w:color="auto"/>
      </w:divBdr>
    </w:div>
    <w:div w:id="1825730706">
      <w:bodyDiv w:val="1"/>
      <w:marLeft w:val="0"/>
      <w:marRight w:val="0"/>
      <w:marTop w:val="0"/>
      <w:marBottom w:val="0"/>
      <w:divBdr>
        <w:top w:val="none" w:sz="0" w:space="0" w:color="auto"/>
        <w:left w:val="none" w:sz="0" w:space="0" w:color="auto"/>
        <w:bottom w:val="none" w:sz="0" w:space="0" w:color="auto"/>
        <w:right w:val="none" w:sz="0" w:space="0" w:color="auto"/>
      </w:divBdr>
    </w:div>
    <w:div w:id="1874802450">
      <w:bodyDiv w:val="1"/>
      <w:marLeft w:val="0"/>
      <w:marRight w:val="0"/>
      <w:marTop w:val="0"/>
      <w:marBottom w:val="0"/>
      <w:divBdr>
        <w:top w:val="none" w:sz="0" w:space="0" w:color="auto"/>
        <w:left w:val="none" w:sz="0" w:space="0" w:color="auto"/>
        <w:bottom w:val="none" w:sz="0" w:space="0" w:color="auto"/>
        <w:right w:val="none" w:sz="0" w:space="0" w:color="auto"/>
      </w:divBdr>
    </w:div>
    <w:div w:id="196564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4BE6D-ADC7-4763-AA2A-DC4936D7B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10</Pages>
  <Words>3941</Words>
  <Characters>22469</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189</cp:revision>
  <cp:lastPrinted>2016-01-19T19:10:00Z</cp:lastPrinted>
  <dcterms:created xsi:type="dcterms:W3CDTF">2016-01-12T14:56:00Z</dcterms:created>
  <dcterms:modified xsi:type="dcterms:W3CDTF">2016-01-19T19:10:00Z</dcterms:modified>
</cp:coreProperties>
</file>